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18" w:rsidRPr="00C5249A" w:rsidRDefault="00695B63" w:rsidP="00C5249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C5249A">
        <w:rPr>
          <w:rFonts w:ascii="宋体" w:eastAsia="宋体" w:hAnsi="宋体" w:hint="eastAsia"/>
          <w:b/>
          <w:sz w:val="24"/>
          <w:szCs w:val="24"/>
        </w:rPr>
        <w:t>主要</w:t>
      </w:r>
      <w:r w:rsidRPr="00C5249A">
        <w:rPr>
          <w:rFonts w:ascii="宋体" w:eastAsia="宋体" w:hAnsi="宋体"/>
          <w:b/>
          <w:sz w:val="24"/>
          <w:szCs w:val="24"/>
        </w:rPr>
        <w:t>技术参数：</w:t>
      </w:r>
    </w:p>
    <w:p w:rsidR="00695B63" w:rsidRPr="00C5249A" w:rsidRDefault="00695B63" w:rsidP="00C5249A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9A">
        <w:rPr>
          <w:rFonts w:ascii="宋体" w:eastAsia="宋体" w:hAnsi="宋体"/>
          <w:sz w:val="24"/>
          <w:szCs w:val="24"/>
        </w:rPr>
        <w:t>1.零件去除氧化皮。</w:t>
      </w:r>
      <w:r w:rsidRPr="00C5249A">
        <w:rPr>
          <w:rFonts w:ascii="宋体" w:eastAsia="宋体"/>
          <w:sz w:val="24"/>
          <w:szCs w:val="24"/>
        </w:rPr>
        <w:t> </w:t>
      </w:r>
      <w:r w:rsidRPr="00C5249A">
        <w:rPr>
          <w:rFonts w:ascii="宋体" w:eastAsia="宋体" w:hAnsi="宋体"/>
          <w:sz w:val="24"/>
          <w:szCs w:val="24"/>
        </w:rPr>
        <w:t xml:space="preserve"> </w:t>
      </w:r>
    </w:p>
    <w:p w:rsidR="00695B63" w:rsidRPr="00C5249A" w:rsidRDefault="00695B63" w:rsidP="00C5249A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9A">
        <w:rPr>
          <w:rFonts w:ascii="宋体" w:eastAsia="宋体" w:hAnsi="宋体"/>
          <w:sz w:val="24"/>
          <w:szCs w:val="24"/>
        </w:rPr>
        <w:t>2.零件加工表面上不应有划痕、擦伤等损伤表面的缺陷。</w:t>
      </w:r>
      <w:bookmarkStart w:id="0" w:name="_GoBack"/>
      <w:bookmarkEnd w:id="0"/>
      <w:r w:rsidRPr="00C5249A">
        <w:rPr>
          <w:rFonts w:ascii="宋体" w:eastAsia="宋体"/>
          <w:sz w:val="24"/>
          <w:szCs w:val="24"/>
        </w:rPr>
        <w:t> </w:t>
      </w:r>
    </w:p>
    <w:p w:rsidR="00695B63" w:rsidRPr="00C5249A" w:rsidRDefault="00695B63" w:rsidP="00C5249A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9A">
        <w:rPr>
          <w:rFonts w:ascii="宋体" w:eastAsia="宋体" w:hAnsi="宋体"/>
          <w:sz w:val="24"/>
          <w:szCs w:val="24"/>
        </w:rPr>
        <w:t>3.倒角、去除毛刺、飞边。</w:t>
      </w:r>
      <w:r w:rsidRPr="00C5249A">
        <w:rPr>
          <w:rFonts w:ascii="宋体" w:eastAsia="宋体"/>
          <w:sz w:val="24"/>
          <w:szCs w:val="24"/>
        </w:rPr>
        <w:t> </w:t>
      </w:r>
    </w:p>
    <w:p w:rsidR="00695B63" w:rsidRPr="00C5249A" w:rsidRDefault="00695B63" w:rsidP="00C5249A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9A">
        <w:rPr>
          <w:rFonts w:ascii="宋体" w:eastAsia="宋体" w:hAnsi="宋体"/>
          <w:sz w:val="24"/>
          <w:szCs w:val="24"/>
        </w:rPr>
        <w:t>4.经调质处理，HRC50~55。</w:t>
      </w:r>
      <w:r w:rsidRPr="00C5249A">
        <w:rPr>
          <w:rFonts w:ascii="宋体" w:eastAsia="宋体"/>
          <w:sz w:val="24"/>
          <w:szCs w:val="24"/>
        </w:rPr>
        <w:t> </w:t>
      </w:r>
      <w:r w:rsidRPr="00C5249A">
        <w:rPr>
          <w:rFonts w:ascii="宋体" w:eastAsia="宋体" w:hAnsi="宋体"/>
          <w:sz w:val="24"/>
          <w:szCs w:val="24"/>
        </w:rPr>
        <w:t xml:space="preserve"> </w:t>
      </w:r>
    </w:p>
    <w:p w:rsidR="00695B63" w:rsidRPr="00C5249A" w:rsidRDefault="00695B63" w:rsidP="00C5249A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9A">
        <w:rPr>
          <w:rFonts w:ascii="宋体" w:eastAsia="宋体" w:hAnsi="宋体"/>
          <w:sz w:val="24"/>
          <w:szCs w:val="24"/>
        </w:rPr>
        <w:t>5.</w:t>
      </w:r>
      <w:r w:rsidR="00752BE7" w:rsidRPr="00C5249A">
        <w:rPr>
          <w:rFonts w:ascii="宋体" w:eastAsia="宋体" w:hAnsi="宋体"/>
          <w:sz w:val="24"/>
          <w:szCs w:val="24"/>
        </w:rPr>
        <w:t>零件进行高频淬火</w:t>
      </w:r>
      <w:r w:rsidRPr="00C5249A">
        <w:rPr>
          <w:rFonts w:ascii="宋体" w:eastAsia="宋体" w:hAnsi="宋体"/>
          <w:sz w:val="24"/>
          <w:szCs w:val="24"/>
        </w:rPr>
        <w:t>350</w:t>
      </w:r>
    </w:p>
    <w:p w:rsidR="00695B63" w:rsidRPr="00C5249A" w:rsidRDefault="00695B63" w:rsidP="00C5249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95B63" w:rsidRPr="00C5249A" w:rsidRDefault="00695B63" w:rsidP="00C5249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95B63" w:rsidRPr="00C5249A" w:rsidRDefault="00695B63" w:rsidP="00C5249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C5249A">
        <w:rPr>
          <w:rFonts w:ascii="宋体" w:eastAsia="宋体" w:hAnsi="宋体" w:hint="eastAsia"/>
          <w:b/>
          <w:sz w:val="24"/>
          <w:szCs w:val="24"/>
        </w:rPr>
        <w:t>供货期</w:t>
      </w:r>
      <w:r w:rsidRPr="00C5249A">
        <w:rPr>
          <w:rFonts w:ascii="宋体" w:eastAsia="宋体" w:hAnsi="宋体"/>
          <w:b/>
          <w:sz w:val="24"/>
          <w:szCs w:val="24"/>
        </w:rPr>
        <w:t>和</w:t>
      </w:r>
      <w:proofErr w:type="gramStart"/>
      <w:r w:rsidRPr="00C5249A">
        <w:rPr>
          <w:rFonts w:ascii="宋体" w:eastAsia="宋体" w:hAnsi="宋体"/>
          <w:b/>
          <w:sz w:val="24"/>
          <w:szCs w:val="24"/>
        </w:rPr>
        <w:t>质保期</w:t>
      </w:r>
      <w:proofErr w:type="gramEnd"/>
      <w:r w:rsidRPr="00C5249A">
        <w:rPr>
          <w:rFonts w:ascii="宋体" w:eastAsia="宋体" w:hAnsi="宋体"/>
          <w:b/>
          <w:sz w:val="24"/>
          <w:szCs w:val="24"/>
        </w:rPr>
        <w:t>：</w:t>
      </w:r>
    </w:p>
    <w:p w:rsidR="00752BE7" w:rsidRPr="00C5249A" w:rsidRDefault="00752BE7" w:rsidP="00C5249A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9A">
        <w:rPr>
          <w:rFonts w:ascii="宋体" w:eastAsia="宋体" w:hAnsi="宋体"/>
          <w:sz w:val="24"/>
          <w:szCs w:val="24"/>
        </w:rPr>
        <w:t>1.</w:t>
      </w:r>
      <w:r w:rsidRPr="00C5249A">
        <w:rPr>
          <w:rFonts w:ascii="宋体" w:eastAsia="宋体" w:hAnsi="宋体" w:hint="eastAsia"/>
          <w:sz w:val="24"/>
          <w:szCs w:val="24"/>
        </w:rPr>
        <w:t>供货期8个月</w:t>
      </w:r>
    </w:p>
    <w:p w:rsidR="00752BE7" w:rsidRPr="00C5249A" w:rsidRDefault="00752BE7" w:rsidP="00C5249A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9A">
        <w:rPr>
          <w:rFonts w:ascii="宋体" w:eastAsia="宋体" w:hAnsi="宋体"/>
          <w:sz w:val="24"/>
          <w:szCs w:val="24"/>
        </w:rPr>
        <w:t>2.</w:t>
      </w:r>
      <w:r w:rsidRPr="00C5249A">
        <w:rPr>
          <w:rFonts w:ascii="宋体" w:eastAsia="宋体" w:hAnsi="宋体" w:hint="eastAsia"/>
          <w:sz w:val="24"/>
          <w:szCs w:val="24"/>
        </w:rPr>
        <w:t>质保期3年</w:t>
      </w:r>
    </w:p>
    <w:sectPr w:rsidR="00752BE7" w:rsidRPr="00C5249A" w:rsidSect="00632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49A" w:rsidRDefault="00C5249A" w:rsidP="00C5249A">
      <w:r>
        <w:separator/>
      </w:r>
    </w:p>
  </w:endnote>
  <w:endnote w:type="continuationSeparator" w:id="1">
    <w:p w:rsidR="00C5249A" w:rsidRDefault="00C5249A" w:rsidP="00C52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49A" w:rsidRDefault="00C5249A" w:rsidP="00C5249A">
      <w:r>
        <w:separator/>
      </w:r>
    </w:p>
  </w:footnote>
  <w:footnote w:type="continuationSeparator" w:id="1">
    <w:p w:rsidR="00C5249A" w:rsidRDefault="00C5249A" w:rsidP="00C524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B63"/>
    <w:rsid w:val="0014233D"/>
    <w:rsid w:val="00541F44"/>
    <w:rsid w:val="00632518"/>
    <w:rsid w:val="00695B63"/>
    <w:rsid w:val="00752BE7"/>
    <w:rsid w:val="00C52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2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24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2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24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</dc:creator>
  <cp:keywords/>
  <dc:description/>
  <cp:lastModifiedBy>微软用户</cp:lastModifiedBy>
  <cp:revision>5</cp:revision>
  <dcterms:created xsi:type="dcterms:W3CDTF">2019-05-10T02:46:00Z</dcterms:created>
  <dcterms:modified xsi:type="dcterms:W3CDTF">2019-05-17T10:34:00Z</dcterms:modified>
</cp:coreProperties>
</file>