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（2-1）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716"/>
        <w:gridCol w:w="3337"/>
        <w:gridCol w:w="863"/>
        <w:gridCol w:w="238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HITZB-2020000031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哈尔滨工业大学信息化专项图书馆应用交付及堡垒机系统采购项目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（二次）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企 业 性 质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投标代理人</w:t>
            </w:r>
          </w:p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联 系 地 址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标       段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所投货物品牌、型号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送达地址：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哈尔滨市道里区群力第四大道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399</w:t>
            </w:r>
            <w:r>
              <w:rPr>
                <w:rFonts w:ascii="Times New Roman" w:cs="Times New Roman" w:eastAsiaTheme="majorEastAsia"/>
                <w:bCs/>
                <w:kern w:val="0"/>
                <w:sz w:val="24"/>
                <w:szCs w:val="24"/>
              </w:rPr>
              <w:t>号汇智广场中楼</w:t>
            </w:r>
            <w:r>
              <w:rPr>
                <w:rFonts w:ascii="Times New Roman" w:hAnsi="Times New Roman" w:cs="Times New Roman" w:eastAsiaTheme="majorEastAsia"/>
                <w:bCs/>
                <w:kern w:val="0"/>
                <w:sz w:val="24"/>
                <w:szCs w:val="24"/>
              </w:rPr>
              <w:t>401</w:t>
            </w:r>
          </w:p>
          <w:p>
            <w:pPr>
              <w:widowControl/>
              <w:spacing w:line="385" w:lineRule="atLeast"/>
              <w:rPr>
                <w:bCs/>
                <w:kern w:val="0"/>
                <w:sz w:val="24"/>
                <w:szCs w:val="24"/>
              </w:rPr>
            </w:pPr>
            <w:r>
              <w:rPr>
                <w:rFonts w:hAnsiTheme="majorEastAsia" w:eastAsiaTheme="majorEastAsia"/>
                <w:bCs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Theme="majorEastAsia"/>
                <w:bCs/>
                <w:kern w:val="0"/>
                <w:sz w:val="24"/>
                <w:szCs w:val="24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报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名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资</w:t>
            </w:r>
            <w:r>
              <w:rPr>
                <w:bCs/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Cs/>
                <w:kern w:val="0"/>
                <w:sz w:val="24"/>
                <w:szCs w:val="24"/>
              </w:rPr>
              <w:t>料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Ansi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法人授权委托书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加盖企业公章及法定代表人签字，如报名人为法定代表人，则须提供法定代表人身份证明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</w:tbl>
    <w:p>
      <w:pPr>
        <w:jc w:val="center"/>
        <w:rPr>
          <w:rFonts w:eastAsia="华文中宋"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Times New Roman" w:hAnsi="Times New Roman" w:eastAsia="华文中宋" w:cs="Times New Roman"/>
          <w:b/>
          <w:bCs/>
        </w:rPr>
      </w:pPr>
      <w:r>
        <w:rPr>
          <w:rFonts w:ascii="Times New Roman" w:hAnsi="Times New Roman" w:eastAsia="华文中宋" w:cs="Times New Roman"/>
          <w:b/>
          <w:bCs/>
        </w:rPr>
        <w:t>（2-2）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</w:p>
    <w:tbl>
      <w:tblPr>
        <w:tblStyle w:val="4"/>
        <w:tblW w:w="94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26"/>
        <w:gridCol w:w="899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7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5226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899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基本账户开户许可证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或基本存款账户信息单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5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投标人诚信承诺书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加盖企业公章的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扫描</w:t>
            </w:r>
            <w:r>
              <w:rPr>
                <w:rFonts w:hint="eastAsia" w:ascii="宋体" w:hAnsi="宋体"/>
                <w:sz w:val="24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投标人代理人签字并盖公章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rPr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hAnsi="华文中宋" w:eastAsia="华文中宋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E5EDC"/>
    <w:rsid w:val="00122FE0"/>
    <w:rsid w:val="001806A9"/>
    <w:rsid w:val="00181141"/>
    <w:rsid w:val="001A13A9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627A9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9054E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34B1"/>
    <w:rsid w:val="00E44547"/>
    <w:rsid w:val="00EA4E81"/>
    <w:rsid w:val="00EF5E6E"/>
    <w:rsid w:val="00F31905"/>
    <w:rsid w:val="00FB3702"/>
    <w:rsid w:val="00FD4B69"/>
    <w:rsid w:val="0F71209B"/>
    <w:rsid w:val="1C5F6549"/>
    <w:rsid w:val="2F386F24"/>
    <w:rsid w:val="6DF85793"/>
    <w:rsid w:val="72AE7445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104</Words>
  <Characters>593</Characters>
  <Lines>4</Lines>
  <Paragraphs>1</Paragraphs>
  <TotalTime>2</TotalTime>
  <ScaleCrop>false</ScaleCrop>
  <LinksUpToDate>false</LinksUpToDate>
  <CharactersWithSpaces>696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邱实</cp:lastModifiedBy>
  <dcterms:modified xsi:type="dcterms:W3CDTF">2020-05-13T01:48:18Z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