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（2-1）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16"/>
        <w:gridCol w:w="3337"/>
        <w:gridCol w:w="863"/>
        <w:gridCol w:w="238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HITKS-2020000040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哈尔滨工业大学校园网站建设和站群运维项目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标    </w:t>
            </w:r>
            <w:bookmarkStart w:id="0" w:name="_GoBack"/>
            <w:bookmarkEnd w:id="0"/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  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哈尔滨市道里区群力第四大道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399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号汇智广场中楼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401</w:t>
            </w:r>
          </w:p>
          <w:p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hAnsiTheme="majorEastAsia" w:eastAsiaTheme="majorEastAsia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加盖企业公章及法定代表人签字，如报名人为法定代表人，则须提供法定代表人身份证明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>
      <w:pPr>
        <w:jc w:val="center"/>
        <w:rPr>
          <w:rFonts w:eastAsia="华文中宋"/>
          <w:bCs/>
          <w:sz w:val="36"/>
          <w:szCs w:val="36"/>
        </w:rPr>
        <w:sectPr>
          <w:pgSz w:w="11906" w:h="16838"/>
          <w:pgMar w:top="1000" w:right="1797" w:bottom="100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（2-2）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</w:p>
    <w:tbl>
      <w:tblPr>
        <w:tblStyle w:val="6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26"/>
        <w:gridCol w:w="899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hint="eastAsia" w:ascii="宋体" w:hAnsi="宋体"/>
                <w:sz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</w:t>
            </w:r>
            <w:r>
              <w:rPr>
                <w:rFonts w:hint="eastAsia" w:hAnsi="??"/>
                <w:kern w:val="0"/>
                <w:sz w:val="24"/>
                <w:lang w:eastAsia="zh-CN"/>
              </w:rPr>
              <w:t>响应</w:t>
            </w:r>
            <w:r>
              <w:rPr>
                <w:rFonts w:hAnsi="??"/>
                <w:kern w:val="0"/>
                <w:sz w:val="24"/>
              </w:rPr>
              <w:t>文件中。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hAnsi="华文中宋" w:eastAsia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0FD4B69"/>
    <w:rsid w:val="0C006DCE"/>
    <w:rsid w:val="0F71209B"/>
    <w:rsid w:val="14C12822"/>
    <w:rsid w:val="1FB22AD8"/>
    <w:rsid w:val="2F386F24"/>
    <w:rsid w:val="6DF85793"/>
    <w:rsid w:val="6F75649F"/>
    <w:rsid w:val="72AE7445"/>
    <w:rsid w:val="74AB5122"/>
    <w:rsid w:val="77BC278C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2020-05-18T07:01:39Z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