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sz w:val="28"/>
          <w:szCs w:val="28"/>
        </w:rPr>
      </w:pPr>
      <w:bookmarkStart w:id="0" w:name="_Toc279072497"/>
      <w:bookmarkStart w:id="1" w:name="_Toc10850"/>
      <w:r>
        <w:rPr>
          <w:rFonts w:hint="eastAsia" w:ascii="宋体" w:hAnsi="宋体" w:eastAsia="宋体" w:cs="宋体"/>
          <w:sz w:val="28"/>
          <w:szCs w:val="28"/>
        </w:rPr>
        <w:t>一、</w:t>
      </w:r>
      <w:bookmarkEnd w:id="0"/>
      <w:bookmarkStart w:id="2" w:name="_Toc279072498"/>
      <w:bookmarkStart w:id="3" w:name="_Toc279732273"/>
      <w:r>
        <w:rPr>
          <w:rFonts w:hint="eastAsia" w:ascii="宋体" w:hAnsi="宋体" w:eastAsia="宋体" w:cs="宋体"/>
          <w:sz w:val="28"/>
          <w:szCs w:val="28"/>
        </w:rPr>
        <w:t>项目概况</w:t>
      </w:r>
      <w:bookmarkEnd w:id="1"/>
      <w:bookmarkEnd w:id="2"/>
      <w:bookmarkEnd w:id="3"/>
    </w:p>
    <w:p>
      <w:pPr>
        <w:spacing w:line="360" w:lineRule="auto"/>
        <w:rPr>
          <w:rFonts w:hint="eastAsia" w:ascii="宋体" w:hAnsi="宋体" w:eastAsia="宋体" w:cs="宋体"/>
          <w:sz w:val="24"/>
          <w:lang w:val="sq-AL"/>
        </w:rPr>
      </w:pPr>
      <w:bookmarkStart w:id="4" w:name="_Toc15052"/>
      <w:r>
        <w:rPr>
          <w:rFonts w:hint="eastAsia" w:ascii="宋体" w:hAnsi="宋体" w:eastAsia="宋体" w:cs="宋体"/>
          <w:sz w:val="24"/>
          <w:lang w:val="sq-AL"/>
        </w:rPr>
        <w:t>1、建设目标</w:t>
      </w:r>
      <w:bookmarkEnd w:id="4"/>
    </w:p>
    <w:p>
      <w:pPr>
        <w:spacing w:line="360" w:lineRule="auto"/>
        <w:ind w:firstLine="480" w:firstLineChars="200"/>
        <w:rPr>
          <w:rFonts w:hint="eastAsia" w:ascii="宋体" w:hAnsi="宋体" w:eastAsia="宋体" w:cs="宋体"/>
          <w:sz w:val="24"/>
          <w:highlight w:val="yellow"/>
        </w:rPr>
      </w:pPr>
      <w:bookmarkStart w:id="5" w:name="_Toc279732274"/>
      <w:bookmarkStart w:id="6" w:name="_Toc279072499"/>
      <w:r>
        <w:rPr>
          <w:rFonts w:hint="eastAsia" w:ascii="宋体" w:hAnsi="宋体" w:eastAsia="宋体" w:cs="宋体"/>
          <w:sz w:val="24"/>
        </w:rPr>
        <w:t>教育信息化、创新教育教学方法是智能时代教学革命的必由之路，智慧教室即是在物联网、大数据等新兴信息技术推动下应运而生，也是学校信息化发展到一定阶段，支撑教育教学信息化、智能化发展的内在诉求。早期的研讨型教室已推动了传统课堂以讲台为中心、以知识点传播为出发点的教学模式的转变，从授课形式上从以教师为中心转向以学生为中心。随着信息化、智能化技术的快速发展，鉴于在线课程建设的</w:t>
      </w:r>
      <w:bookmarkStart w:id="23" w:name="_GoBack"/>
      <w:bookmarkEnd w:id="23"/>
      <w:r>
        <w:rPr>
          <w:rFonts w:hint="eastAsia" w:ascii="宋体" w:hAnsi="宋体" w:eastAsia="宋体" w:cs="宋体"/>
          <w:sz w:val="24"/>
        </w:rPr>
        <w:t>发展趋势，教育信息化对研讨型教室的功能有了更多的要求，即应在满足基本研讨教学功能需求的基础上，提升研讨学习的便捷性、可视化、可回溯性，更加强调学生的主体地位，突出建立自主、探究、合作式的课堂模式，同时，通过智慧录播快速、便捷地形成线上线下混合式教学资源，助力金课建设。最终，通过以学生为中心主体的创新教与学环境建设，达到促进教师信息化教学能力提升、激发学生自主学习能力的目的。</w:t>
      </w:r>
    </w:p>
    <w:p>
      <w:pPr>
        <w:pStyle w:val="4"/>
        <w:tabs>
          <w:tab w:val="left" w:pos="851"/>
        </w:tabs>
        <w:rPr>
          <w:rFonts w:hint="eastAsia" w:ascii="宋体" w:hAnsi="宋体" w:eastAsia="宋体" w:cs="宋体"/>
          <w:sz w:val="24"/>
          <w:szCs w:val="24"/>
          <w:lang w:val="sq-AL"/>
        </w:rPr>
      </w:pPr>
      <w:bookmarkStart w:id="7" w:name="_Toc23537"/>
      <w:r>
        <w:rPr>
          <w:rFonts w:hint="eastAsia" w:ascii="宋体" w:hAnsi="宋体" w:eastAsia="宋体" w:cs="宋体"/>
          <w:sz w:val="24"/>
          <w:szCs w:val="24"/>
          <w:lang w:val="sq-AL"/>
        </w:rPr>
        <w:t>2、预期的建设效果</w:t>
      </w:r>
      <w:bookmarkEnd w:id="7"/>
    </w:p>
    <w:p>
      <w:pPr>
        <w:spacing w:line="360" w:lineRule="auto"/>
        <w:ind w:firstLine="480" w:firstLineChars="200"/>
        <w:rPr>
          <w:rFonts w:hint="eastAsia" w:ascii="宋体" w:hAnsi="宋体" w:eastAsia="宋体" w:cs="宋体"/>
          <w:sz w:val="24"/>
          <w:highlight w:val="yellow"/>
        </w:rPr>
      </w:pPr>
      <w:r>
        <w:rPr>
          <w:rFonts w:hint="eastAsia" w:ascii="宋体" w:hAnsi="宋体" w:eastAsia="宋体" w:cs="宋体"/>
          <w:sz w:val="24"/>
        </w:rPr>
        <w:t>预期本项目建设成为集支持交流研讨、多屏互动、成果展示、多元评价等研讨功能，融合智慧录播、数据分析、可视化智慧巡课督导等功能于一体的智慧化教学空间，依托该录播互动智慧教室打造示范级的互动教学课堂，并为精品课程录制提供更加便捷的硬件设备条件。</w:t>
      </w:r>
    </w:p>
    <w:p>
      <w:pPr>
        <w:spacing w:line="360" w:lineRule="auto"/>
        <w:rPr>
          <w:rFonts w:hint="eastAsia" w:ascii="宋体" w:hAnsi="宋体" w:eastAsia="宋体" w:cs="宋体"/>
          <w:sz w:val="28"/>
          <w:szCs w:val="28"/>
        </w:rPr>
      </w:pPr>
      <w:bookmarkStart w:id="8" w:name="_Toc32518"/>
      <w:r>
        <w:rPr>
          <w:rFonts w:hint="eastAsia" w:ascii="宋体" w:hAnsi="宋体" w:eastAsia="宋体" w:cs="宋体"/>
          <w:sz w:val="28"/>
          <w:szCs w:val="28"/>
        </w:rPr>
        <w:t>二、项目需求描述</w:t>
      </w:r>
      <w:bookmarkEnd w:id="8"/>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（一）功能需求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1、教学研讨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（1）支持便携接入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师生可以携带自由移动设备参与课堂，兼容Android、IOS、Windows等操作系统，适配各种尺寸屏幕和不同分辨率的电脑、平板、手机等终端设备接入。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（2）布局灵活，泛在学习</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教室桌椅可以快速灵活移动，每个小组配备1台交互一体机即可享有独立的研讨空间。学生使用自带智能终端便可在小组研讨时便捷展示研讨资料、讨论画面、交流成果。</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（3）多场景小组研讨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学生通过自带设备轻松加入小组讨论，可进行画面投屏、动态预览、动态批注等活动，小组还可自主对整个讨论过程和演示画面进行自主录制为视频，便于后期进行回顾学习。</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（4）空间有效利用，支持多种创新教学活动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有效支撑线上线下混合式教学、翻转课堂，灵活的研讨型空间还可支持项目学习（PBL）、跨学科融合教学、案例教学等创新教学活动，助力高质量线上线下混合式金课建设。</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（5）课堂练习反馈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利用课堂互动系统，老师发送相关知识点练习时，全体学生通过利用BYOD设备终端进行答题反馈，从而更加灵活地参与到教学过程中来。当学生答题完毕，系统自动统计学生的答题时间、答题正确率、学生参与人数等各种数据的分析，并形成报告呈现在老师端，让教师更加一目了然，从而改变教育方法和教学形式，提高教师和学生在授课中的积极性。</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（6）多媒体展示教学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结合教室多媒体设备（触控一体机、教师电脑、功放音响、投影等）、无线网络设备与教学互动系统，组成完整的课堂教学交互，将教师的各种教学资源（音频、视频、文档等），通过班级的无线网络，发送到学生终端（Pad、手机、笔记本）进行展示。学生也可以将自己的教学体会及学习资源，与课堂的每一个人进行分享讨论，利用信息化技术进行多媒体教学展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（7）全高清多屏互动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创新性将教学活动与多屏互动完美结合，教师无需切换教室大屏与小组屏的显示模式，只需要按照教学流程，即可完成主题分发、小组展示、小组互享等分组教学活动。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（8）全流程教学过程管理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课前教师备课功能、学生预习功能；课中教师创新教学模式、学生创新学习研讨模式；课后教师作业布置、学生线上完成任务。形成课前、课中、课后的完整闭环，实现全流程教学过程管理。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（9）完善的教学数据采集分析</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更为精准地捕捉学生个性化信息，包括不同课程环节、不同知识点的把握情况，全方面清晰体现学生个体在整个教学过程中的长短处，利于教师因材施教，提高教学质量，有助于学生的全面发展和自我完善。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2、精品录播</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（1）支持智慧教学、智慧录播完美融合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实现智慧教学和智慧录播两大系统的融合，实现精彩课堂录制、精品视频自动生成、课堂互动等功能。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（2）一键开启专业录制，资源高效批量制作</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在录播互动教室中，老师和学生无需佩戴任何辅助设备，便可“一键式”开启课堂教学视频全自动录制，实现对课堂活动的实时监测、准确定位和自动跟拍，自动生成教学过程的优质教学视频，大批量、高校制作优质视频教学资源。</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（3）教学资源系统管理，激活资源应用价值</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能够实现对课堂教学视频进行分类、有序的存储管理，已录制视频能够按知识点实现自动拆分，为后期开展教学评课、晒课、教研互动、微课、直播点播提供了便于灵活运用的优质资源。</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（4）全自动跟踪系统</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采用图像识别智能跟踪技术，采用录播跟踪一体化嵌入式设计，录播主机内置跟踪分析模块。老师和学生定位分析仪所拍摄的画面作为图像定位信号传输到录播跟踪一体机，通过录播跟踪一体机进行跟踪分析，并发出控制指令，控制摄像机的拍摄以及多镜头的切换。</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（5）提供完善的录播导播功能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支持使用IE、360、chrome等浏览器通过网络直接访问导播系统，实现网络远程导播，包括教师/学生画面、教师电脑信号等的场景切换，添加LOGO和字幕，切换特效、音量调节，云台摄像机焦距调节、多画面显示布局等功能。同时支持在手动导播过程中通过PC远程设置添加字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3、智慧物联</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（1）教室状态全方位管控</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将教室内的灯光、窗帘、空调及多媒体设备等进行统一接入和管理，支撑教师与管理人员对教室的环境监控和设备管控，通过对教室内的多媒体设备与教室环境的智慧融合，实现对教室的高效一体化控制和灵活可视化管理，从而降低教师与管理人员的使用、管理与维护成本。</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（2）支持多种模式场景应用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可以根据教学场景需要，一键切换设备状态，包括上课模式、下课模式等。如上课模式，开启所有灯光、关闭窗帘、启动授课大屏等；下课模式，关闭所有灯光、开启窗帘、关闭授课大屏等。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（二）系统功能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1、系统便于维护，易于操作，教室核心硬件应该采用为模块化结构，当某一硬件出现故障时仅需更换和维修对应的故障硬件即可，不需要进行大面积的拆除。</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2、可扩展性强，教室内各功能模块可选配，本次建设包括智能扩声、常态化录播、中央控制、教学互动等功能，并且各功能模块支持后期扩展。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3、音频系统要求具备本地扩音和远程互动同时进行，相互不影响效果；要求声音清晰响亮、无啸叫、无噪声、无回声、高保真。</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4、录播系统要求含有视频直播、实时导播、同步录制、在线点播、远程交互等功能，实现优秀教学资源累积。</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5、采用行业前沿的智能图像识别技术，实现对老师和学生的课堂活动的实时监测、自动跟拍、准确定位的智能操作，同时完成S-T教学行为数据精细化采集，真实还原整个课堂教学情境并自动汇聚于教学云平台。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6、集中控制系统要求可以对教室的整个教学设备实现全面管控，具备本地管理和远程管理功能。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7、便携接入设备要求具有教学过程中教师和学生即时互动、即时反馈、随堂测试、智能统计分析及分组教学等功能，教学互动资料自动保存。</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8、网络系统要求教室实现无线网络覆盖，并支持多个终端点的稳定接入；WIFI与教学PC间低延迟、高并发通信。确保教室每个位置均能够正常接入WIFI通信、实现AP之间的无缝漫游。</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9、软硬件全嵌入式设计，高集成度，单板卡集成屏幕广播、文件共享、数据存储等功能。低功耗的主机能24小时无障碍工作，静默开展教学活动数据的同步。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10、基于KISS设计原则，系统界面清晰、合理，操作简单；有效降低师生使用智慧教室的门槛，最大限度地支持师生专注于教学活动。</w:t>
      </w:r>
    </w:p>
    <w:p>
      <w:pPr>
        <w:spacing w:line="360" w:lineRule="auto"/>
        <w:rPr>
          <w:rFonts w:hint="eastAsia" w:ascii="宋体" w:hAnsi="宋体" w:eastAsia="宋体" w:cs="宋体"/>
          <w:sz w:val="30"/>
          <w:szCs w:val="30"/>
        </w:rPr>
      </w:pPr>
      <w:bookmarkStart w:id="9" w:name="_Toc18729"/>
      <w:r>
        <w:rPr>
          <w:rFonts w:hint="eastAsia" w:ascii="宋体" w:hAnsi="宋体" w:eastAsia="宋体" w:cs="宋体"/>
          <w:sz w:val="30"/>
          <w:szCs w:val="30"/>
        </w:rPr>
        <w:t>三、项目技术要求</w:t>
      </w:r>
      <w:bookmarkEnd w:id="5"/>
      <w:bookmarkEnd w:id="6"/>
      <w:bookmarkEnd w:id="9"/>
    </w:p>
    <w:p>
      <w:pPr>
        <w:spacing w:line="360" w:lineRule="auto"/>
        <w:ind w:firstLine="480" w:firstLineChars="200"/>
        <w:rPr>
          <w:rFonts w:hint="eastAsia" w:ascii="宋体" w:hAnsi="宋体" w:eastAsia="宋体" w:cs="宋体"/>
          <w:sz w:val="24"/>
          <w:lang w:val="sq-AL"/>
        </w:rPr>
      </w:pPr>
      <w:bookmarkStart w:id="10" w:name="_Toc15307"/>
      <w:r>
        <w:rPr>
          <w:rFonts w:hint="eastAsia" w:ascii="宋体" w:hAnsi="宋体" w:eastAsia="宋体" w:cs="宋体"/>
          <w:sz w:val="24"/>
          <w:lang w:val="sq-AL"/>
        </w:rPr>
        <w:t>1、总体要求</w:t>
      </w:r>
      <w:bookmarkEnd w:id="10"/>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 投标人必须按照项目建设要求将软件、硬件设备及网络等统筹规划，进行方案设计，并提供项目总体建设方案。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 教室配套硬件设备整体安装合理，系统的下载安装要方便快速；</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 项目建设系统满足与学校信息化总体框架的兼容性要求；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 中标公司必须规范施工，必须保证安全，不得损坏学校内设施，不得影响学校教学运行；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 教室环境改造使用材料均须符合国家绿色环保标准要求，防火等级达到B1级以上标准；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 投标人应保证招标人在使用产品时不受第三方提出的侵权专利、著作权、商标权和工业设计权等的起诉。如果任何第三方提出侵权指控，投标人需与第三方交涉并承担由此发生的一切责任、费用和经济赔偿。</w:t>
      </w:r>
    </w:p>
    <w:p>
      <w:pPr>
        <w:spacing w:line="360" w:lineRule="auto"/>
        <w:ind w:firstLine="480" w:firstLineChars="200"/>
        <w:rPr>
          <w:rFonts w:hint="eastAsia" w:ascii="宋体" w:hAnsi="宋体" w:eastAsia="宋体" w:cs="宋体"/>
          <w:sz w:val="24"/>
          <w:lang w:val="sq-AL"/>
        </w:rPr>
      </w:pPr>
      <w:bookmarkStart w:id="11" w:name="_Toc28464"/>
      <w:r>
        <w:rPr>
          <w:rFonts w:hint="eastAsia" w:ascii="宋体" w:hAnsi="宋体" w:eastAsia="宋体" w:cs="宋体"/>
          <w:sz w:val="24"/>
          <w:lang w:val="sq-AL"/>
        </w:rPr>
        <w:t>2、关键技术指标</w:t>
      </w:r>
      <w:bookmarkEnd w:id="11"/>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364"/>
        <w:gridCol w:w="5821"/>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91" w:type="dxa"/>
            <w:vAlign w:val="center"/>
          </w:tcPr>
          <w:p>
            <w:pPr>
              <w:jc w:val="center"/>
              <w:rPr>
                <w:rFonts w:hint="eastAsia" w:ascii="宋体" w:hAnsi="宋体" w:eastAsia="宋体" w:cs="宋体"/>
                <w:b/>
                <w:sz w:val="18"/>
                <w:szCs w:val="18"/>
              </w:rPr>
            </w:pPr>
            <w:r>
              <w:rPr>
                <w:rFonts w:hint="eastAsia" w:ascii="宋体" w:hAnsi="宋体" w:eastAsia="宋体" w:cs="宋体"/>
                <w:b/>
                <w:sz w:val="18"/>
                <w:szCs w:val="18"/>
              </w:rPr>
              <w:t>序号</w:t>
            </w:r>
          </w:p>
        </w:tc>
        <w:tc>
          <w:tcPr>
            <w:tcW w:w="1364" w:type="dxa"/>
            <w:vAlign w:val="center"/>
          </w:tcPr>
          <w:p>
            <w:pPr>
              <w:jc w:val="center"/>
              <w:rPr>
                <w:rFonts w:hint="eastAsia" w:ascii="宋体" w:hAnsi="宋体" w:eastAsia="宋体" w:cs="宋体"/>
                <w:b/>
                <w:sz w:val="18"/>
                <w:szCs w:val="18"/>
              </w:rPr>
            </w:pPr>
            <w:r>
              <w:rPr>
                <w:rFonts w:hint="eastAsia" w:ascii="宋体" w:hAnsi="宋体" w:eastAsia="宋体" w:cs="宋体"/>
                <w:b/>
                <w:sz w:val="18"/>
                <w:szCs w:val="18"/>
              </w:rPr>
              <w:t>名称</w:t>
            </w:r>
          </w:p>
        </w:tc>
        <w:tc>
          <w:tcPr>
            <w:tcW w:w="5821" w:type="dxa"/>
            <w:vAlign w:val="center"/>
          </w:tcPr>
          <w:p>
            <w:pPr>
              <w:jc w:val="center"/>
              <w:rPr>
                <w:rFonts w:hint="eastAsia" w:ascii="宋体" w:hAnsi="宋体" w:eastAsia="宋体" w:cs="宋体"/>
                <w:b/>
                <w:sz w:val="18"/>
                <w:szCs w:val="18"/>
              </w:rPr>
            </w:pPr>
            <w:r>
              <w:rPr>
                <w:rFonts w:hint="eastAsia" w:ascii="宋体" w:hAnsi="宋体" w:eastAsia="宋体" w:cs="宋体"/>
                <w:b/>
                <w:sz w:val="18"/>
                <w:szCs w:val="18"/>
              </w:rPr>
              <w:t>技术参数</w:t>
            </w:r>
          </w:p>
        </w:tc>
        <w:tc>
          <w:tcPr>
            <w:tcW w:w="640" w:type="dxa"/>
            <w:vAlign w:val="center"/>
          </w:tcPr>
          <w:p>
            <w:pPr>
              <w:jc w:val="center"/>
              <w:rPr>
                <w:rFonts w:hint="eastAsia" w:ascii="宋体" w:hAnsi="宋体" w:eastAsia="宋体" w:cs="宋体"/>
                <w:b/>
                <w:sz w:val="18"/>
                <w:szCs w:val="18"/>
              </w:rPr>
            </w:pPr>
            <w:r>
              <w:rPr>
                <w:rFonts w:hint="eastAsia" w:ascii="宋体" w:hAnsi="宋体" w:eastAsia="宋体" w:cs="宋体"/>
                <w:b/>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1</w:t>
            </w:r>
          </w:p>
        </w:tc>
        <w:tc>
          <w:tcPr>
            <w:tcW w:w="1364"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智慧课堂主机</w:t>
            </w:r>
          </w:p>
        </w:tc>
        <w:tc>
          <w:tcPr>
            <w:tcW w:w="5821" w:type="dxa"/>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1.整机要求采用不超过2U高度及机架式设计，方便在讲桌内或机柜内安装部署；</w:t>
            </w:r>
          </w:p>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▲2.要求采用嵌入式架构，系统稳定，节能环保；无风扇散热设计，低噪音不影响正常授课；提供主机内部结构照片并加盖厂家投标专用章或公章；</w:t>
            </w:r>
          </w:p>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3.HDMI视频输入接口≥1个，输出接口≥1个，最高支持1080P@30Hz；</w:t>
            </w:r>
          </w:p>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4.提供至少1TB存储空间，用于记录和保存教学活动数据与资料；</w:t>
            </w:r>
          </w:p>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5.移动设备在软件支持下，可实现无线投屏，兼容安卓、iOS、Windows系统，支持手机、平板、笔记本等，支持移动设备分辨率达1080P；</w:t>
            </w:r>
          </w:p>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6.设备可实现无线同屏功能，通过无线AP实现传输，支持不少于90台终端，画面分辨率达1080P@30FPS，广播延迟不大于2秒；</w:t>
            </w:r>
          </w:p>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7.支持移动设备在无线投屏时也可连接互联网；</w:t>
            </w:r>
          </w:p>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▲8.</w:t>
            </w:r>
            <w:r>
              <w:rPr>
                <w:rFonts w:hint="eastAsia" w:ascii="宋体" w:hAnsi="宋体" w:eastAsia="宋体" w:cs="宋体"/>
                <w:sz w:val="18"/>
                <w:szCs w:val="18"/>
              </w:rPr>
              <w:t>为保证设备稳定运行，要求整机使用平均无故障运行时间≥120000小时,提供具备检测资质的第三方检测机构提供的正规检测报告复印件并加盖厂家投标专用章或公章</w:t>
            </w:r>
            <w:r>
              <w:rPr>
                <w:rFonts w:hint="eastAsia" w:ascii="宋体" w:hAnsi="宋体" w:eastAsia="宋体" w:cs="宋体"/>
                <w:color w:val="000000"/>
                <w:sz w:val="20"/>
                <w:szCs w:val="20"/>
              </w:rPr>
              <w:t>。</w:t>
            </w:r>
          </w:p>
          <w:p>
            <w:pPr>
              <w:jc w:val="left"/>
              <w:rPr>
                <w:rFonts w:hint="eastAsia" w:ascii="宋体" w:hAnsi="宋体" w:eastAsia="宋体" w:cs="宋体"/>
                <w:sz w:val="18"/>
                <w:szCs w:val="18"/>
              </w:rPr>
            </w:pPr>
            <w:r>
              <w:rPr>
                <w:rFonts w:hint="eastAsia" w:ascii="宋体" w:hAnsi="宋体" w:eastAsia="宋体" w:cs="宋体"/>
                <w:color w:val="000000"/>
                <w:sz w:val="20"/>
                <w:szCs w:val="20"/>
              </w:rPr>
              <w:t>9.提供制造厂家针对本项目的授权书及售后服务承诺并加盖厂家投标专用章或公章。</w:t>
            </w:r>
          </w:p>
        </w:tc>
        <w:tc>
          <w:tcPr>
            <w:tcW w:w="640"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2</w:t>
            </w:r>
          </w:p>
        </w:tc>
        <w:tc>
          <w:tcPr>
            <w:tcW w:w="1364"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智慧课堂管理软件</w:t>
            </w:r>
          </w:p>
        </w:tc>
        <w:tc>
          <w:tcPr>
            <w:tcW w:w="5821" w:type="dxa"/>
            <w:vAlign w:val="center"/>
          </w:tcPr>
          <w:p>
            <w:pPr>
              <w:widowControl/>
              <w:numPr>
                <w:ilvl w:val="0"/>
                <w:numId w:val="3"/>
              </w:numPr>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为保证易用性，应采用业界流行的B/S架构，可通过网页对系统进行配置管理，无需安装客户端；</w:t>
            </w:r>
          </w:p>
          <w:p>
            <w:pPr>
              <w:widowControl/>
              <w:numPr>
                <w:ilvl w:val="0"/>
                <w:numId w:val="3"/>
              </w:numPr>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要求可通过OTA升级和本地升级两种方式，便于系统的维护和升级；</w:t>
            </w:r>
          </w:p>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3.要求可实现物联管控，可通过网络远程关机或重启；</w:t>
            </w:r>
          </w:p>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4.要求可根据不同网络架构配置网络参数；</w:t>
            </w:r>
          </w:p>
          <w:p>
            <w:pPr>
              <w:jc w:val="left"/>
              <w:rPr>
                <w:rFonts w:hint="eastAsia" w:ascii="宋体" w:hAnsi="宋体" w:eastAsia="宋体" w:cs="宋体"/>
                <w:sz w:val="18"/>
                <w:szCs w:val="18"/>
              </w:rPr>
            </w:pPr>
            <w:r>
              <w:rPr>
                <w:rFonts w:hint="eastAsia" w:ascii="宋体" w:hAnsi="宋体" w:eastAsia="宋体" w:cs="宋体"/>
                <w:color w:val="000000"/>
                <w:sz w:val="20"/>
                <w:szCs w:val="20"/>
              </w:rPr>
              <w:t>▲</w:t>
            </w:r>
            <w:r>
              <w:rPr>
                <w:rFonts w:hint="eastAsia" w:ascii="宋体" w:hAnsi="宋体" w:eastAsia="宋体" w:cs="宋体"/>
                <w:sz w:val="18"/>
                <w:szCs w:val="18"/>
              </w:rPr>
              <w:t>5．提供课堂管理软件著作权证书及软件测试报告复印件并加盖厂家投标专用章或公章。</w:t>
            </w:r>
          </w:p>
        </w:tc>
        <w:tc>
          <w:tcPr>
            <w:tcW w:w="640"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3</w:t>
            </w:r>
          </w:p>
        </w:tc>
        <w:tc>
          <w:tcPr>
            <w:tcW w:w="1364"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智慧课堂互动软件</w:t>
            </w:r>
          </w:p>
        </w:tc>
        <w:tc>
          <w:tcPr>
            <w:tcW w:w="5821"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1．要求支持二维码或数字码两种签到方式；</w:t>
            </w:r>
          </w:p>
          <w:p>
            <w:pPr>
              <w:jc w:val="left"/>
              <w:rPr>
                <w:rFonts w:hint="eastAsia" w:ascii="宋体" w:hAnsi="宋体" w:eastAsia="宋体" w:cs="宋体"/>
                <w:sz w:val="18"/>
                <w:szCs w:val="18"/>
              </w:rPr>
            </w:pPr>
            <w:r>
              <w:rPr>
                <w:rFonts w:hint="eastAsia" w:ascii="宋体" w:hAnsi="宋体" w:eastAsia="宋体" w:cs="宋体"/>
                <w:sz w:val="18"/>
                <w:szCs w:val="18"/>
              </w:rPr>
              <w:t>2．要求支持实时监控学生的在线和离线情况；</w:t>
            </w:r>
          </w:p>
          <w:p>
            <w:pPr>
              <w:jc w:val="left"/>
              <w:rPr>
                <w:rFonts w:hint="eastAsia" w:ascii="宋体" w:hAnsi="宋体" w:eastAsia="宋体" w:cs="宋体"/>
                <w:sz w:val="18"/>
                <w:szCs w:val="18"/>
              </w:rPr>
            </w:pPr>
            <w:r>
              <w:rPr>
                <w:rFonts w:hint="eastAsia" w:ascii="宋体" w:hAnsi="宋体" w:eastAsia="宋体" w:cs="宋体"/>
                <w:sz w:val="18"/>
                <w:szCs w:val="18"/>
              </w:rPr>
              <w:t>3．要求支持创建课程与班级信息；</w:t>
            </w:r>
          </w:p>
          <w:p>
            <w:pPr>
              <w:jc w:val="left"/>
              <w:rPr>
                <w:rFonts w:hint="eastAsia" w:ascii="宋体" w:hAnsi="宋体" w:eastAsia="宋体" w:cs="宋体"/>
                <w:sz w:val="18"/>
                <w:szCs w:val="18"/>
              </w:rPr>
            </w:pPr>
            <w:r>
              <w:rPr>
                <w:rFonts w:hint="eastAsia" w:ascii="宋体" w:hAnsi="宋体" w:eastAsia="宋体" w:cs="宋体"/>
                <w:sz w:val="18"/>
                <w:szCs w:val="18"/>
              </w:rPr>
              <w:t>4．要求支持Word、PDF、PPT、视频、图片、动画以及音频等的正常播放；</w:t>
            </w:r>
          </w:p>
          <w:p>
            <w:pPr>
              <w:jc w:val="left"/>
              <w:rPr>
                <w:rFonts w:hint="eastAsia" w:ascii="宋体" w:hAnsi="宋体" w:eastAsia="宋体" w:cs="宋体"/>
                <w:sz w:val="18"/>
                <w:szCs w:val="18"/>
              </w:rPr>
            </w:pPr>
            <w:r>
              <w:rPr>
                <w:rFonts w:hint="eastAsia" w:ascii="宋体" w:hAnsi="宋体" w:eastAsia="宋体" w:cs="宋体"/>
                <w:sz w:val="18"/>
                <w:szCs w:val="18"/>
              </w:rPr>
              <w:t>5．要求支持画笔批注，包含但不限于黑、白、红、绿、蓝等颜色；支持笔迹撤销、恢复、清除、聚光灯等，且批注内容可保存及分享；</w:t>
            </w:r>
          </w:p>
          <w:p>
            <w:pPr>
              <w:jc w:val="left"/>
              <w:rPr>
                <w:rFonts w:hint="eastAsia" w:ascii="宋体" w:hAnsi="宋体" w:eastAsia="宋体" w:cs="宋体"/>
                <w:sz w:val="18"/>
                <w:szCs w:val="18"/>
              </w:rPr>
            </w:pPr>
            <w:r>
              <w:rPr>
                <w:rFonts w:hint="eastAsia" w:ascii="宋体" w:hAnsi="宋体" w:eastAsia="宋体" w:cs="宋体"/>
                <w:sz w:val="18"/>
                <w:szCs w:val="18"/>
              </w:rPr>
              <w:t>6．要求支持白板书写，包含但不限于黑、白、绿、蓝等底色；支持笔迹撤销、恢复、清除、聚光灯等，且白板内容可保存及分享；</w:t>
            </w:r>
          </w:p>
          <w:p>
            <w:pPr>
              <w:jc w:val="left"/>
              <w:rPr>
                <w:rFonts w:hint="eastAsia" w:ascii="宋体" w:hAnsi="宋体" w:eastAsia="宋体" w:cs="宋体"/>
                <w:sz w:val="18"/>
                <w:szCs w:val="18"/>
              </w:rPr>
            </w:pPr>
            <w:r>
              <w:rPr>
                <w:rFonts w:hint="eastAsia" w:ascii="宋体" w:hAnsi="宋体" w:eastAsia="宋体" w:cs="宋体"/>
                <w:sz w:val="18"/>
                <w:szCs w:val="18"/>
              </w:rPr>
              <w:t>7．要求支持将课件等学习资料分享给学生；</w:t>
            </w:r>
          </w:p>
          <w:p>
            <w:pPr>
              <w:jc w:val="left"/>
              <w:rPr>
                <w:rFonts w:hint="eastAsia" w:ascii="宋体" w:hAnsi="宋体" w:eastAsia="宋体" w:cs="宋体"/>
                <w:sz w:val="18"/>
                <w:szCs w:val="18"/>
              </w:rPr>
            </w:pPr>
            <w:r>
              <w:rPr>
                <w:rFonts w:hint="eastAsia" w:ascii="宋体" w:hAnsi="宋体" w:eastAsia="宋体" w:cs="宋体"/>
                <w:sz w:val="18"/>
                <w:szCs w:val="18"/>
              </w:rPr>
              <w:t>8．要求支持在同一界面查看多张移动展台照片，也可放大查看及批注；</w:t>
            </w:r>
          </w:p>
          <w:p>
            <w:pPr>
              <w:jc w:val="left"/>
              <w:rPr>
                <w:rFonts w:hint="eastAsia" w:ascii="宋体" w:hAnsi="宋体" w:eastAsia="宋体" w:cs="宋体"/>
                <w:sz w:val="18"/>
                <w:szCs w:val="18"/>
              </w:rPr>
            </w:pPr>
            <w:r>
              <w:rPr>
                <w:rFonts w:hint="eastAsia" w:ascii="宋体" w:hAnsi="宋体" w:eastAsia="宋体" w:cs="宋体"/>
                <w:sz w:val="18"/>
                <w:szCs w:val="18"/>
              </w:rPr>
              <w:t>9．要求支持将授课电脑屏幕同屏传输至学生端；</w:t>
            </w:r>
          </w:p>
          <w:p>
            <w:pPr>
              <w:jc w:val="left"/>
              <w:rPr>
                <w:rFonts w:hint="eastAsia" w:ascii="宋体" w:hAnsi="宋体" w:eastAsia="宋体" w:cs="宋体"/>
                <w:sz w:val="18"/>
                <w:szCs w:val="18"/>
              </w:rPr>
            </w:pPr>
            <w:r>
              <w:rPr>
                <w:rFonts w:hint="eastAsia" w:ascii="宋体" w:hAnsi="宋体" w:eastAsia="宋体" w:cs="宋体"/>
                <w:sz w:val="18"/>
                <w:szCs w:val="18"/>
              </w:rPr>
              <w:t>10．要求支持调取学生端画面，同时还可分享到其他学生端，便于学生更好的展示自己的成果；支持不少于80台学生端，且播放延迟≤2s；</w:t>
            </w:r>
          </w:p>
          <w:p>
            <w:pPr>
              <w:jc w:val="left"/>
              <w:rPr>
                <w:rFonts w:hint="eastAsia" w:ascii="宋体" w:hAnsi="宋体" w:eastAsia="宋体" w:cs="宋体"/>
                <w:sz w:val="18"/>
                <w:szCs w:val="18"/>
              </w:rPr>
            </w:pPr>
            <w:r>
              <w:rPr>
                <w:rFonts w:hint="eastAsia" w:ascii="宋体" w:hAnsi="宋体" w:eastAsia="宋体" w:cs="宋体"/>
                <w:sz w:val="18"/>
                <w:szCs w:val="18"/>
              </w:rPr>
              <w:t>11．要求支持发起课堂测验，支持正计和倒计时，也可手动终止答题；</w:t>
            </w:r>
          </w:p>
          <w:p>
            <w:pPr>
              <w:jc w:val="left"/>
              <w:rPr>
                <w:rFonts w:hint="eastAsia" w:ascii="宋体" w:hAnsi="宋体" w:eastAsia="宋体" w:cs="宋体"/>
                <w:sz w:val="18"/>
                <w:szCs w:val="18"/>
              </w:rPr>
            </w:pPr>
            <w:r>
              <w:rPr>
                <w:rFonts w:hint="eastAsia" w:ascii="宋体" w:hAnsi="宋体" w:eastAsia="宋体" w:cs="宋体"/>
                <w:sz w:val="18"/>
                <w:szCs w:val="18"/>
              </w:rPr>
              <w:t>12．要求支持多种测验题型，包括单选题、多选题、判断题、解答题等；</w:t>
            </w:r>
          </w:p>
          <w:p>
            <w:pPr>
              <w:jc w:val="left"/>
              <w:rPr>
                <w:rFonts w:hint="eastAsia" w:ascii="宋体" w:hAnsi="宋体" w:eastAsia="宋体" w:cs="宋体"/>
                <w:sz w:val="18"/>
                <w:szCs w:val="18"/>
              </w:rPr>
            </w:pPr>
            <w:r>
              <w:rPr>
                <w:rFonts w:hint="eastAsia" w:ascii="宋体" w:hAnsi="宋体" w:eastAsia="宋体" w:cs="宋体"/>
                <w:color w:val="000000"/>
                <w:sz w:val="20"/>
                <w:szCs w:val="20"/>
              </w:rPr>
              <w:t>▲</w:t>
            </w:r>
            <w:r>
              <w:rPr>
                <w:rFonts w:hint="eastAsia" w:ascii="宋体" w:hAnsi="宋体" w:eastAsia="宋体" w:cs="宋体"/>
                <w:sz w:val="18"/>
                <w:szCs w:val="18"/>
              </w:rPr>
              <w:t>13．要求支持添加本地测验文件，手动建立答题卡测验，便于教师灵活进行测验；提供上述功能软件界面截图并加盖厂家投标专用章或公章；</w:t>
            </w:r>
          </w:p>
          <w:p>
            <w:pPr>
              <w:jc w:val="left"/>
              <w:rPr>
                <w:rFonts w:hint="eastAsia" w:ascii="宋体" w:hAnsi="宋体" w:eastAsia="宋体" w:cs="宋体"/>
                <w:sz w:val="18"/>
                <w:szCs w:val="18"/>
              </w:rPr>
            </w:pPr>
            <w:r>
              <w:rPr>
                <w:rFonts w:hint="eastAsia" w:ascii="宋体" w:hAnsi="宋体" w:eastAsia="宋体" w:cs="宋体"/>
                <w:sz w:val="18"/>
                <w:szCs w:val="18"/>
              </w:rPr>
              <w:t>14．要求支持截取屏幕上任意位置的内容作为题干发起测验；</w:t>
            </w:r>
          </w:p>
          <w:p>
            <w:pPr>
              <w:jc w:val="left"/>
              <w:rPr>
                <w:rFonts w:hint="eastAsia" w:ascii="宋体" w:hAnsi="宋体" w:eastAsia="宋体" w:cs="宋体"/>
                <w:sz w:val="18"/>
                <w:szCs w:val="18"/>
              </w:rPr>
            </w:pPr>
            <w:r>
              <w:rPr>
                <w:rFonts w:hint="eastAsia" w:ascii="宋体" w:hAnsi="宋体" w:eastAsia="宋体" w:cs="宋体"/>
                <w:sz w:val="18"/>
                <w:szCs w:val="18"/>
              </w:rPr>
              <w:t>15．要求支持实时查看所有学生在课堂测验中的提交进度及答题时间；</w:t>
            </w:r>
          </w:p>
          <w:p>
            <w:pPr>
              <w:jc w:val="left"/>
              <w:rPr>
                <w:rFonts w:hint="eastAsia" w:ascii="宋体" w:hAnsi="宋体" w:eastAsia="宋体" w:cs="宋体"/>
                <w:sz w:val="18"/>
                <w:szCs w:val="18"/>
              </w:rPr>
            </w:pPr>
            <w:r>
              <w:rPr>
                <w:rFonts w:hint="eastAsia" w:ascii="宋体" w:hAnsi="宋体" w:eastAsia="宋体" w:cs="宋体"/>
                <w:sz w:val="18"/>
                <w:szCs w:val="18"/>
              </w:rPr>
              <w:t>16．要求支持客观题查看答题分布及统计结果，包含但不限于柱状图、百分比等图表形式；</w:t>
            </w:r>
          </w:p>
          <w:p>
            <w:pPr>
              <w:jc w:val="left"/>
              <w:rPr>
                <w:rFonts w:hint="eastAsia" w:ascii="宋体" w:hAnsi="宋体" w:eastAsia="宋体" w:cs="宋体"/>
                <w:sz w:val="18"/>
                <w:szCs w:val="18"/>
              </w:rPr>
            </w:pPr>
            <w:r>
              <w:rPr>
                <w:rFonts w:hint="eastAsia" w:ascii="宋体" w:hAnsi="宋体" w:eastAsia="宋体" w:cs="宋体"/>
                <w:sz w:val="18"/>
                <w:szCs w:val="18"/>
              </w:rPr>
              <w:t>17．要求支持主观题在同一个界面显示所有提交的答案，可任意选取或随机选择一个进行批注讲解；</w:t>
            </w:r>
          </w:p>
          <w:p>
            <w:pPr>
              <w:jc w:val="left"/>
              <w:rPr>
                <w:rFonts w:hint="eastAsia" w:ascii="宋体" w:hAnsi="宋体" w:eastAsia="宋体" w:cs="宋体"/>
                <w:sz w:val="18"/>
                <w:szCs w:val="18"/>
              </w:rPr>
            </w:pPr>
            <w:r>
              <w:rPr>
                <w:rFonts w:hint="eastAsia" w:ascii="宋体" w:hAnsi="宋体" w:eastAsia="宋体" w:cs="宋体"/>
                <w:sz w:val="18"/>
                <w:szCs w:val="18"/>
              </w:rPr>
              <w:t>18．要求支持随机挑人、抢答、弹幕等趣味互动；</w:t>
            </w:r>
          </w:p>
          <w:p>
            <w:pPr>
              <w:jc w:val="left"/>
              <w:rPr>
                <w:rFonts w:hint="eastAsia" w:ascii="宋体" w:hAnsi="宋体" w:eastAsia="宋体" w:cs="宋体"/>
                <w:sz w:val="18"/>
                <w:szCs w:val="18"/>
              </w:rPr>
            </w:pPr>
            <w:r>
              <w:rPr>
                <w:rFonts w:hint="eastAsia" w:ascii="宋体" w:hAnsi="宋体" w:eastAsia="宋体" w:cs="宋体"/>
                <w:color w:val="000000"/>
                <w:sz w:val="20"/>
                <w:szCs w:val="20"/>
              </w:rPr>
              <w:t>▲</w:t>
            </w:r>
            <w:r>
              <w:rPr>
                <w:rFonts w:hint="eastAsia" w:ascii="宋体" w:hAnsi="宋体" w:eastAsia="宋体" w:cs="宋体"/>
                <w:sz w:val="18"/>
                <w:szCs w:val="18"/>
              </w:rPr>
              <w:t>19．要求支持学生自由选择和老师分配两种进入分组模式，且支持不少于6个分组，满足探究式分组教学场景；提供上述功能软件界面截图并加盖厂家投标专用章或公章；</w:t>
            </w:r>
          </w:p>
          <w:p>
            <w:pPr>
              <w:jc w:val="left"/>
              <w:rPr>
                <w:rFonts w:hint="eastAsia" w:ascii="宋体" w:hAnsi="宋体" w:eastAsia="宋体" w:cs="宋体"/>
                <w:sz w:val="18"/>
                <w:szCs w:val="18"/>
              </w:rPr>
            </w:pPr>
            <w:r>
              <w:rPr>
                <w:rFonts w:hint="eastAsia" w:ascii="宋体" w:hAnsi="宋体" w:eastAsia="宋体" w:cs="宋体"/>
                <w:sz w:val="18"/>
                <w:szCs w:val="18"/>
              </w:rPr>
              <w:t>20．要求支持对不同小组进行提问、抢答、挑人、测验、发送文件等；</w:t>
            </w:r>
          </w:p>
          <w:p>
            <w:pPr>
              <w:jc w:val="left"/>
              <w:rPr>
                <w:rFonts w:hint="eastAsia" w:ascii="宋体" w:hAnsi="宋体" w:eastAsia="宋体" w:cs="宋体"/>
                <w:sz w:val="18"/>
                <w:szCs w:val="18"/>
              </w:rPr>
            </w:pPr>
            <w:r>
              <w:rPr>
                <w:rFonts w:hint="eastAsia" w:ascii="宋体" w:hAnsi="宋体" w:eastAsia="宋体" w:cs="宋体"/>
                <w:color w:val="000000"/>
                <w:sz w:val="20"/>
                <w:szCs w:val="20"/>
              </w:rPr>
              <w:t>▲</w:t>
            </w:r>
            <w:r>
              <w:rPr>
                <w:rFonts w:hint="eastAsia" w:ascii="宋体" w:hAnsi="宋体" w:eastAsia="宋体" w:cs="宋体"/>
                <w:sz w:val="18"/>
                <w:szCs w:val="18"/>
              </w:rPr>
              <w:t>21．提供课堂互动软件著作权证书及软件测试报告复印件并加盖厂家投标专用章或公章。</w:t>
            </w:r>
          </w:p>
          <w:p>
            <w:pPr>
              <w:jc w:val="left"/>
              <w:rPr>
                <w:rFonts w:hint="eastAsia" w:ascii="宋体" w:hAnsi="宋体" w:eastAsia="宋体" w:cs="宋体"/>
                <w:sz w:val="18"/>
                <w:szCs w:val="18"/>
              </w:rPr>
            </w:pPr>
            <w:r>
              <w:rPr>
                <w:rFonts w:hint="eastAsia" w:ascii="宋体" w:hAnsi="宋体" w:eastAsia="宋体" w:cs="宋体"/>
                <w:sz w:val="18"/>
                <w:szCs w:val="18"/>
              </w:rPr>
              <w:t>22．要求支持远程控制课件的播放演示；</w:t>
            </w:r>
          </w:p>
          <w:p>
            <w:pPr>
              <w:jc w:val="left"/>
              <w:rPr>
                <w:rFonts w:hint="eastAsia" w:ascii="宋体" w:hAnsi="宋体" w:eastAsia="宋体" w:cs="宋体"/>
                <w:sz w:val="18"/>
                <w:szCs w:val="18"/>
              </w:rPr>
            </w:pPr>
            <w:r>
              <w:rPr>
                <w:rFonts w:hint="eastAsia" w:ascii="宋体" w:hAnsi="宋体" w:eastAsia="宋体" w:cs="宋体"/>
                <w:color w:val="000000"/>
                <w:sz w:val="20"/>
                <w:szCs w:val="20"/>
              </w:rPr>
              <w:t>▲</w:t>
            </w:r>
            <w:r>
              <w:rPr>
                <w:rFonts w:hint="eastAsia" w:ascii="宋体" w:hAnsi="宋体" w:eastAsia="宋体" w:cs="宋体"/>
                <w:sz w:val="18"/>
                <w:szCs w:val="18"/>
              </w:rPr>
              <w:t>23．要求支持课件滑动翻页，同时预览多页课件，点击预览可跳转到相应页面，便于教师进行移动授课；提供上述功能软件界面截图并加盖厂家投标专用章或公章；</w:t>
            </w:r>
          </w:p>
          <w:p>
            <w:pPr>
              <w:jc w:val="left"/>
              <w:rPr>
                <w:rFonts w:hint="eastAsia" w:ascii="宋体" w:hAnsi="宋体" w:eastAsia="宋体" w:cs="宋体"/>
                <w:sz w:val="18"/>
                <w:szCs w:val="18"/>
              </w:rPr>
            </w:pPr>
            <w:r>
              <w:rPr>
                <w:rFonts w:hint="eastAsia" w:ascii="宋体" w:hAnsi="宋体" w:eastAsia="宋体" w:cs="宋体"/>
                <w:sz w:val="18"/>
                <w:szCs w:val="18"/>
              </w:rPr>
              <w:t>24．要求支持对课件进行批注操作，且批注内容的保存及分享；</w:t>
            </w:r>
          </w:p>
          <w:p>
            <w:pPr>
              <w:jc w:val="left"/>
              <w:rPr>
                <w:rFonts w:hint="eastAsia" w:ascii="宋体" w:hAnsi="宋体" w:eastAsia="宋体" w:cs="宋体"/>
                <w:sz w:val="18"/>
                <w:szCs w:val="18"/>
              </w:rPr>
            </w:pPr>
            <w:r>
              <w:rPr>
                <w:rFonts w:hint="eastAsia" w:ascii="宋体" w:hAnsi="宋体" w:eastAsia="宋体" w:cs="宋体"/>
                <w:sz w:val="18"/>
                <w:szCs w:val="18"/>
              </w:rPr>
              <w:t>25．要求支持白板书写功能，且白板内容可保存及分享；</w:t>
            </w:r>
          </w:p>
          <w:p>
            <w:pPr>
              <w:jc w:val="left"/>
              <w:rPr>
                <w:rFonts w:hint="eastAsia" w:ascii="宋体" w:hAnsi="宋体" w:eastAsia="宋体" w:cs="宋体"/>
                <w:sz w:val="18"/>
                <w:szCs w:val="18"/>
              </w:rPr>
            </w:pPr>
            <w:r>
              <w:rPr>
                <w:rFonts w:hint="eastAsia" w:ascii="宋体" w:hAnsi="宋体" w:eastAsia="宋体" w:cs="宋体"/>
                <w:color w:val="000000"/>
                <w:sz w:val="20"/>
                <w:szCs w:val="20"/>
              </w:rPr>
              <w:t>▲</w:t>
            </w:r>
            <w:r>
              <w:rPr>
                <w:rFonts w:hint="eastAsia" w:ascii="宋体" w:hAnsi="宋体" w:eastAsia="宋体" w:cs="宋体"/>
                <w:sz w:val="18"/>
                <w:szCs w:val="18"/>
              </w:rPr>
              <w:t>26．要求支持拍摄静态图片并在授课电脑端进行展示和批注，方便教师及时记录精彩的课堂活动；提供上述功能操作演示图片并加盖厂家投标专用章或公章；</w:t>
            </w:r>
          </w:p>
          <w:p>
            <w:pPr>
              <w:jc w:val="left"/>
              <w:rPr>
                <w:rFonts w:hint="eastAsia" w:ascii="宋体" w:hAnsi="宋体" w:eastAsia="宋体" w:cs="宋体"/>
                <w:sz w:val="18"/>
                <w:szCs w:val="18"/>
              </w:rPr>
            </w:pPr>
            <w:r>
              <w:rPr>
                <w:rFonts w:hint="eastAsia" w:ascii="宋体" w:hAnsi="宋体" w:eastAsia="宋体" w:cs="宋体"/>
                <w:sz w:val="18"/>
                <w:szCs w:val="18"/>
              </w:rPr>
              <w:t>27．要求支持将视频分享至授课电脑端进行播放，还可控制视频播放进度、暂停播放等；</w:t>
            </w:r>
          </w:p>
          <w:p>
            <w:pPr>
              <w:jc w:val="left"/>
              <w:rPr>
                <w:rFonts w:hint="eastAsia" w:ascii="宋体" w:hAnsi="宋体" w:eastAsia="宋体" w:cs="宋体"/>
                <w:sz w:val="18"/>
                <w:szCs w:val="18"/>
              </w:rPr>
            </w:pPr>
            <w:r>
              <w:rPr>
                <w:rFonts w:hint="eastAsia" w:ascii="宋体" w:hAnsi="宋体" w:eastAsia="宋体" w:cs="宋体"/>
                <w:sz w:val="18"/>
                <w:szCs w:val="18"/>
              </w:rPr>
              <w:t>28．要求支持以视频实拍的方式分享课堂过程至授课电脑端；</w:t>
            </w:r>
          </w:p>
          <w:p>
            <w:pPr>
              <w:jc w:val="left"/>
              <w:rPr>
                <w:rFonts w:hint="eastAsia" w:ascii="宋体" w:hAnsi="宋体" w:eastAsia="宋体" w:cs="宋体"/>
                <w:sz w:val="18"/>
                <w:szCs w:val="18"/>
              </w:rPr>
            </w:pPr>
            <w:r>
              <w:rPr>
                <w:rFonts w:hint="eastAsia" w:ascii="宋体" w:hAnsi="宋体" w:eastAsia="宋体" w:cs="宋体"/>
                <w:sz w:val="18"/>
                <w:szCs w:val="18"/>
              </w:rPr>
              <w:t>29．要求支持将课件等学习资料分享给学生；</w:t>
            </w:r>
          </w:p>
          <w:p>
            <w:pPr>
              <w:jc w:val="left"/>
              <w:rPr>
                <w:rFonts w:hint="eastAsia" w:ascii="宋体" w:hAnsi="宋体" w:eastAsia="宋体" w:cs="宋体"/>
                <w:sz w:val="18"/>
                <w:szCs w:val="18"/>
              </w:rPr>
            </w:pPr>
            <w:r>
              <w:rPr>
                <w:rFonts w:hint="eastAsia" w:ascii="宋体" w:hAnsi="宋体" w:eastAsia="宋体" w:cs="宋体"/>
                <w:sz w:val="18"/>
                <w:szCs w:val="18"/>
              </w:rPr>
              <w:t>30．要求支持远程操控授课电脑端；</w:t>
            </w:r>
          </w:p>
          <w:p>
            <w:pPr>
              <w:jc w:val="left"/>
              <w:rPr>
                <w:rFonts w:hint="eastAsia" w:ascii="宋体" w:hAnsi="宋体" w:eastAsia="宋体" w:cs="宋体"/>
                <w:sz w:val="18"/>
                <w:szCs w:val="18"/>
              </w:rPr>
            </w:pPr>
            <w:r>
              <w:rPr>
                <w:rFonts w:hint="eastAsia" w:ascii="宋体" w:hAnsi="宋体" w:eastAsia="宋体" w:cs="宋体"/>
                <w:sz w:val="18"/>
                <w:szCs w:val="18"/>
              </w:rPr>
              <w:t>31．要求支持查看课堂上实时和历史弹幕信息；</w:t>
            </w:r>
          </w:p>
        </w:tc>
        <w:tc>
          <w:tcPr>
            <w:tcW w:w="640"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4</w:t>
            </w:r>
          </w:p>
        </w:tc>
        <w:tc>
          <w:tcPr>
            <w:tcW w:w="1364"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智慧课堂学生学习软件</w:t>
            </w:r>
          </w:p>
        </w:tc>
        <w:tc>
          <w:tcPr>
            <w:tcW w:w="5821"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1．要求支持查看教师分享的文件资料；</w:t>
            </w:r>
          </w:p>
          <w:p>
            <w:pPr>
              <w:jc w:val="left"/>
              <w:rPr>
                <w:rFonts w:hint="eastAsia" w:ascii="宋体" w:hAnsi="宋体" w:eastAsia="宋体" w:cs="宋体"/>
                <w:sz w:val="18"/>
                <w:szCs w:val="18"/>
              </w:rPr>
            </w:pPr>
            <w:r>
              <w:rPr>
                <w:rFonts w:hint="eastAsia" w:ascii="宋体" w:hAnsi="宋体" w:eastAsia="宋体" w:cs="宋体"/>
                <w:sz w:val="18"/>
                <w:szCs w:val="18"/>
              </w:rPr>
              <w:t>2．要求支持单选题、多选题、判断题、解答题等多种题型；</w:t>
            </w:r>
          </w:p>
          <w:p>
            <w:pPr>
              <w:jc w:val="left"/>
              <w:rPr>
                <w:rFonts w:hint="eastAsia" w:ascii="宋体" w:hAnsi="宋体" w:eastAsia="宋体" w:cs="宋体"/>
                <w:sz w:val="18"/>
                <w:szCs w:val="18"/>
              </w:rPr>
            </w:pPr>
            <w:r>
              <w:rPr>
                <w:rFonts w:hint="eastAsia" w:ascii="宋体" w:hAnsi="宋体" w:eastAsia="宋体" w:cs="宋体"/>
                <w:sz w:val="18"/>
                <w:szCs w:val="18"/>
              </w:rPr>
              <w:t>3．要求支持客观题选择答案，主观题包含但不限于文字输入、拍照、照片等作答方式；</w:t>
            </w:r>
          </w:p>
          <w:p>
            <w:pPr>
              <w:jc w:val="left"/>
              <w:rPr>
                <w:rFonts w:hint="eastAsia" w:ascii="宋体" w:hAnsi="宋体" w:eastAsia="宋体" w:cs="宋体"/>
                <w:sz w:val="18"/>
                <w:szCs w:val="18"/>
              </w:rPr>
            </w:pPr>
            <w:r>
              <w:rPr>
                <w:rFonts w:hint="eastAsia" w:ascii="宋体" w:hAnsi="宋体" w:eastAsia="宋体" w:cs="宋体"/>
                <w:sz w:val="18"/>
                <w:szCs w:val="18"/>
              </w:rPr>
              <w:t>4．要求支持参与随机挑人、抢答、弹幕等趣味性互动；</w:t>
            </w:r>
          </w:p>
          <w:p>
            <w:pPr>
              <w:jc w:val="left"/>
              <w:rPr>
                <w:rFonts w:hint="eastAsia" w:ascii="宋体" w:hAnsi="宋体" w:eastAsia="宋体" w:cs="宋体"/>
                <w:sz w:val="18"/>
                <w:szCs w:val="18"/>
              </w:rPr>
            </w:pPr>
            <w:r>
              <w:rPr>
                <w:rFonts w:hint="eastAsia" w:ascii="宋体" w:hAnsi="宋体" w:eastAsia="宋体" w:cs="宋体"/>
                <w:sz w:val="18"/>
                <w:szCs w:val="18"/>
              </w:rPr>
              <w:t>5．要求支持进行分组互动，可进行分组答题、分组抢答等；</w:t>
            </w:r>
          </w:p>
          <w:p>
            <w:pPr>
              <w:jc w:val="left"/>
              <w:rPr>
                <w:rFonts w:hint="eastAsia" w:ascii="宋体" w:hAnsi="宋体" w:eastAsia="宋体" w:cs="宋体"/>
                <w:sz w:val="18"/>
                <w:szCs w:val="18"/>
              </w:rPr>
            </w:pPr>
            <w:r>
              <w:rPr>
                <w:rFonts w:hint="eastAsia" w:ascii="宋体" w:hAnsi="宋体" w:eastAsia="宋体" w:cs="宋体"/>
                <w:sz w:val="18"/>
                <w:szCs w:val="18"/>
              </w:rPr>
              <w:t>6．要求支持实时同步显示教师授课电脑端画面；</w:t>
            </w:r>
          </w:p>
          <w:p>
            <w:pPr>
              <w:jc w:val="left"/>
              <w:rPr>
                <w:rFonts w:hint="eastAsia" w:ascii="宋体" w:hAnsi="宋体" w:eastAsia="宋体" w:cs="宋体"/>
                <w:sz w:val="18"/>
                <w:szCs w:val="18"/>
              </w:rPr>
            </w:pPr>
            <w:r>
              <w:rPr>
                <w:rFonts w:hint="eastAsia" w:ascii="宋体" w:hAnsi="宋体" w:eastAsia="宋体" w:cs="宋体"/>
                <w:sz w:val="18"/>
                <w:szCs w:val="18"/>
              </w:rPr>
              <w:t>7．要求支持将画面分享至教师授课电脑端；</w:t>
            </w:r>
          </w:p>
          <w:p>
            <w:pPr>
              <w:jc w:val="left"/>
              <w:rPr>
                <w:rFonts w:hint="eastAsia" w:ascii="宋体" w:hAnsi="宋体" w:eastAsia="宋体" w:cs="宋体"/>
                <w:sz w:val="18"/>
                <w:szCs w:val="18"/>
              </w:rPr>
            </w:pPr>
            <w:r>
              <w:rPr>
                <w:rFonts w:hint="eastAsia" w:ascii="宋体" w:hAnsi="宋体" w:eastAsia="宋体" w:cs="宋体"/>
                <w:sz w:val="18"/>
                <w:szCs w:val="18"/>
              </w:rPr>
              <w:t>8．要求支持查看课堂互动情况及学情报告；</w:t>
            </w:r>
          </w:p>
          <w:p>
            <w:pPr>
              <w:jc w:val="left"/>
              <w:rPr>
                <w:rFonts w:hint="eastAsia" w:ascii="宋体" w:hAnsi="宋体" w:eastAsia="宋体" w:cs="宋体"/>
                <w:sz w:val="18"/>
                <w:szCs w:val="18"/>
              </w:rPr>
            </w:pPr>
            <w:r>
              <w:rPr>
                <w:rFonts w:hint="eastAsia" w:ascii="宋体" w:hAnsi="宋体" w:eastAsia="宋体" w:cs="宋体"/>
                <w:color w:val="000000"/>
                <w:sz w:val="20"/>
                <w:szCs w:val="20"/>
              </w:rPr>
              <w:t>▲</w:t>
            </w:r>
            <w:r>
              <w:rPr>
                <w:rFonts w:hint="eastAsia" w:ascii="宋体" w:hAnsi="宋体" w:eastAsia="宋体" w:cs="宋体"/>
                <w:sz w:val="18"/>
                <w:szCs w:val="18"/>
              </w:rPr>
              <w:t>9. 提供对学生的完整学情分析报告，包含但不限于课堂互动次数、作答情况、分享的文件、弹幕发送情况等；提供上述功能软件界面截图并加盖厂家投标专用章或公章；</w:t>
            </w:r>
          </w:p>
          <w:p>
            <w:pPr>
              <w:jc w:val="left"/>
              <w:rPr>
                <w:rFonts w:hint="eastAsia" w:ascii="宋体" w:hAnsi="宋体" w:eastAsia="宋体" w:cs="宋体"/>
                <w:sz w:val="18"/>
                <w:szCs w:val="18"/>
              </w:rPr>
            </w:pPr>
            <w:r>
              <w:rPr>
                <w:rFonts w:hint="eastAsia" w:ascii="宋体" w:hAnsi="宋体" w:eastAsia="宋体" w:cs="宋体"/>
                <w:sz w:val="18"/>
                <w:szCs w:val="18"/>
              </w:rPr>
              <w:t>▲10. 支持与微信无缝对接，在微信中完成文件管理、课堂互动、学情分析功能，学生无需安装APP即可快速参与课堂互动；提供微信小程序界面截图并加盖厂家投标专用章或公章；</w:t>
            </w:r>
          </w:p>
          <w:p>
            <w:pPr>
              <w:jc w:val="left"/>
              <w:rPr>
                <w:rFonts w:hint="eastAsia" w:ascii="宋体" w:hAnsi="宋体" w:eastAsia="宋体" w:cs="宋体"/>
                <w:sz w:val="18"/>
                <w:szCs w:val="18"/>
              </w:rPr>
            </w:pPr>
            <w:r>
              <w:rPr>
                <w:rFonts w:hint="eastAsia" w:ascii="宋体" w:hAnsi="宋体" w:eastAsia="宋体" w:cs="宋体"/>
                <w:sz w:val="18"/>
                <w:szCs w:val="18"/>
              </w:rPr>
              <w:t>▲11. 提供学生学习软件著作权证书及软件测试报告复印件并加盖厂家投标专用章或公章。</w:t>
            </w:r>
          </w:p>
        </w:tc>
        <w:tc>
          <w:tcPr>
            <w:tcW w:w="640"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5</w:t>
            </w:r>
          </w:p>
        </w:tc>
        <w:tc>
          <w:tcPr>
            <w:tcW w:w="1364"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智慧研讨主机</w:t>
            </w:r>
          </w:p>
        </w:tc>
        <w:tc>
          <w:tcPr>
            <w:tcW w:w="5821"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1．整机要求采用不超过1U高度，方便在分组内安装部署；</w:t>
            </w:r>
          </w:p>
          <w:p>
            <w:pPr>
              <w:jc w:val="left"/>
              <w:rPr>
                <w:rFonts w:hint="eastAsia" w:ascii="宋体" w:hAnsi="宋体" w:eastAsia="宋体" w:cs="宋体"/>
                <w:sz w:val="18"/>
                <w:szCs w:val="18"/>
              </w:rPr>
            </w:pPr>
            <w:r>
              <w:rPr>
                <w:rFonts w:hint="eastAsia" w:ascii="宋体" w:hAnsi="宋体" w:eastAsia="宋体" w:cs="宋体"/>
                <w:sz w:val="18"/>
                <w:szCs w:val="18"/>
              </w:rPr>
              <w:t>2. 要求采用嵌入式架构，系统稳定，节能环保；无风扇散热设计；</w:t>
            </w:r>
          </w:p>
          <w:p>
            <w:pPr>
              <w:jc w:val="left"/>
              <w:rPr>
                <w:rFonts w:hint="eastAsia" w:ascii="宋体" w:hAnsi="宋体" w:eastAsia="宋体" w:cs="宋体"/>
                <w:sz w:val="18"/>
                <w:szCs w:val="18"/>
              </w:rPr>
            </w:pPr>
            <w:r>
              <w:rPr>
                <w:rFonts w:hint="eastAsia" w:ascii="宋体" w:hAnsi="宋体" w:eastAsia="宋体" w:cs="宋体"/>
                <w:sz w:val="18"/>
                <w:szCs w:val="18"/>
              </w:rPr>
              <w:t>3．HDMI视频输入接口≥2个，输出接口≥1个，最高支持1080P@30Hz；</w:t>
            </w:r>
          </w:p>
          <w:p>
            <w:pPr>
              <w:jc w:val="left"/>
              <w:rPr>
                <w:rFonts w:hint="eastAsia" w:ascii="宋体" w:hAnsi="宋体" w:eastAsia="宋体" w:cs="宋体"/>
                <w:sz w:val="18"/>
                <w:szCs w:val="18"/>
              </w:rPr>
            </w:pPr>
            <w:r>
              <w:rPr>
                <w:rFonts w:hint="eastAsia" w:ascii="宋体" w:hAnsi="宋体" w:eastAsia="宋体" w:cs="宋体"/>
                <w:sz w:val="18"/>
                <w:szCs w:val="18"/>
              </w:rPr>
              <w:t>4．XLR音频输入接口≥1个，Line音频输入接口≥1个；</w:t>
            </w:r>
          </w:p>
          <w:p>
            <w:pPr>
              <w:jc w:val="left"/>
              <w:rPr>
                <w:rFonts w:hint="eastAsia" w:ascii="宋体" w:hAnsi="宋体" w:eastAsia="宋体" w:cs="宋体"/>
                <w:sz w:val="18"/>
                <w:szCs w:val="18"/>
              </w:rPr>
            </w:pPr>
            <w:r>
              <w:rPr>
                <w:rFonts w:hint="eastAsia" w:ascii="宋体" w:hAnsi="宋体" w:eastAsia="宋体" w:cs="宋体"/>
                <w:sz w:val="18"/>
                <w:szCs w:val="18"/>
              </w:rPr>
              <w:t>5．USB接口≥2个，可接入控制设备或存储设备；</w:t>
            </w:r>
          </w:p>
          <w:p>
            <w:pPr>
              <w:jc w:val="left"/>
              <w:rPr>
                <w:rFonts w:hint="eastAsia" w:ascii="宋体" w:hAnsi="宋体" w:eastAsia="宋体" w:cs="宋体"/>
                <w:sz w:val="18"/>
                <w:szCs w:val="18"/>
              </w:rPr>
            </w:pPr>
            <w:r>
              <w:rPr>
                <w:rFonts w:hint="eastAsia" w:ascii="宋体" w:hAnsi="宋体" w:eastAsia="宋体" w:cs="宋体"/>
                <w:sz w:val="18"/>
                <w:szCs w:val="18"/>
              </w:rPr>
              <w:t>6．提供至少1TB存储空间，用于记录和保存录制文件；</w:t>
            </w:r>
          </w:p>
          <w:p>
            <w:pPr>
              <w:jc w:val="left"/>
              <w:rPr>
                <w:rFonts w:hint="eastAsia" w:ascii="宋体" w:hAnsi="宋体" w:eastAsia="宋体" w:cs="宋体"/>
                <w:sz w:val="18"/>
                <w:szCs w:val="18"/>
              </w:rPr>
            </w:pPr>
            <w:r>
              <w:rPr>
                <w:rFonts w:hint="eastAsia" w:ascii="宋体" w:hAnsi="宋体" w:eastAsia="宋体" w:cs="宋体"/>
                <w:sz w:val="18"/>
                <w:szCs w:val="18"/>
              </w:rPr>
              <w:t>7．移动设备在软件支持下，可实现无线投屏，兼容安卓、IOS、Windows系统，支持手机、平板、笔记本等，支持移动设备分辨率达1080P；</w:t>
            </w:r>
          </w:p>
          <w:p>
            <w:pPr>
              <w:jc w:val="left"/>
              <w:rPr>
                <w:rFonts w:hint="eastAsia" w:ascii="宋体" w:hAnsi="宋体" w:eastAsia="宋体" w:cs="宋体"/>
                <w:sz w:val="18"/>
                <w:szCs w:val="18"/>
              </w:rPr>
            </w:pPr>
            <w:r>
              <w:rPr>
                <w:rFonts w:hint="eastAsia" w:ascii="宋体" w:hAnsi="宋体" w:eastAsia="宋体" w:cs="宋体"/>
                <w:sz w:val="18"/>
                <w:szCs w:val="18"/>
              </w:rPr>
              <w:t>8．设备可实现无线投屏功能，通过无线AP实现传输，支持不少于4台终端，画面分辨率达1080P@30FPS；</w:t>
            </w:r>
          </w:p>
          <w:p>
            <w:pPr>
              <w:jc w:val="left"/>
              <w:rPr>
                <w:rFonts w:hint="eastAsia" w:ascii="宋体" w:hAnsi="宋体" w:eastAsia="宋体" w:cs="宋体"/>
                <w:sz w:val="18"/>
                <w:szCs w:val="18"/>
              </w:rPr>
            </w:pPr>
            <w:r>
              <w:rPr>
                <w:rFonts w:hint="eastAsia" w:ascii="宋体" w:hAnsi="宋体" w:eastAsia="宋体" w:cs="宋体"/>
                <w:sz w:val="18"/>
                <w:szCs w:val="18"/>
              </w:rPr>
              <w:t>9. 支持移动设备在无线投屏时也可连接互联网；</w:t>
            </w:r>
          </w:p>
          <w:p>
            <w:pPr>
              <w:jc w:val="left"/>
              <w:rPr>
                <w:rFonts w:hint="eastAsia" w:ascii="宋体" w:hAnsi="宋体" w:eastAsia="宋体" w:cs="宋体"/>
                <w:sz w:val="18"/>
                <w:szCs w:val="18"/>
              </w:rPr>
            </w:pPr>
            <w:r>
              <w:rPr>
                <w:rFonts w:hint="eastAsia" w:ascii="宋体" w:hAnsi="宋体" w:eastAsia="宋体" w:cs="宋体"/>
                <w:sz w:val="18"/>
                <w:szCs w:val="18"/>
              </w:rPr>
              <w:t>▲10．为了系统的兼容性及稳定性，要求智慧研讨主机与智慧教学主机为同一品牌；</w:t>
            </w:r>
          </w:p>
          <w:p>
            <w:pPr>
              <w:jc w:val="left"/>
              <w:rPr>
                <w:rFonts w:hint="eastAsia" w:ascii="宋体" w:hAnsi="宋体" w:eastAsia="宋体" w:cs="宋体"/>
                <w:sz w:val="18"/>
                <w:szCs w:val="18"/>
              </w:rPr>
            </w:pPr>
            <w:r>
              <w:rPr>
                <w:rFonts w:hint="eastAsia" w:ascii="宋体" w:hAnsi="宋体" w:eastAsia="宋体" w:cs="宋体"/>
                <w:sz w:val="18"/>
                <w:szCs w:val="18"/>
              </w:rPr>
              <w:t>▲11．为保证设备稳定运行，要求整机使用平均无故障运行时间≥120000小时,提供具备检测资质的第三方检测机构提供的正规检测报告复印件并加盖厂家投标专用章或公章。</w:t>
            </w:r>
          </w:p>
        </w:tc>
        <w:tc>
          <w:tcPr>
            <w:tcW w:w="640"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6</w:t>
            </w:r>
          </w:p>
        </w:tc>
        <w:tc>
          <w:tcPr>
            <w:tcW w:w="1364"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智慧教室分组教学软件</w:t>
            </w:r>
          </w:p>
        </w:tc>
        <w:tc>
          <w:tcPr>
            <w:tcW w:w="5821"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1．小组投屏：在小组讨论学习过程中，组员可以根据自己的学习情况将终端的画面分享到小组中屏上，进行自己成果的展示和讲解，促进小组内的高效协作。</w:t>
            </w:r>
          </w:p>
          <w:p>
            <w:pPr>
              <w:jc w:val="left"/>
              <w:rPr>
                <w:rFonts w:hint="eastAsia" w:ascii="宋体" w:hAnsi="宋体" w:eastAsia="宋体" w:cs="宋体"/>
                <w:sz w:val="18"/>
                <w:szCs w:val="18"/>
              </w:rPr>
            </w:pPr>
            <w:r>
              <w:rPr>
                <w:rFonts w:hint="eastAsia" w:ascii="宋体" w:hAnsi="宋体" w:eastAsia="宋体" w:cs="宋体"/>
                <w:sz w:val="18"/>
                <w:szCs w:val="18"/>
              </w:rPr>
              <w:t>▲2．支持不少于6个学生终端的实时画面、小组讨论画面与讨论主题同时在小组中屏上进行小窗口预览，点击小窗口可在主窗口放大显示；提供上述功能软件界面截图并加盖厂家投标专用章或公章。</w:t>
            </w:r>
          </w:p>
          <w:p>
            <w:pPr>
              <w:jc w:val="left"/>
              <w:rPr>
                <w:rFonts w:hint="eastAsia" w:ascii="宋体" w:hAnsi="宋体" w:eastAsia="宋体" w:cs="宋体"/>
                <w:sz w:val="18"/>
                <w:szCs w:val="18"/>
              </w:rPr>
            </w:pPr>
            <w:r>
              <w:rPr>
                <w:rFonts w:hint="eastAsia" w:ascii="宋体" w:hAnsi="宋体" w:eastAsia="宋体" w:cs="宋体"/>
                <w:sz w:val="18"/>
                <w:szCs w:val="18"/>
              </w:rPr>
              <w:t>3．支持在小组中屏上进行批注，且批注内容可在授课电脑端上同步显示；</w:t>
            </w:r>
          </w:p>
          <w:p>
            <w:pPr>
              <w:jc w:val="left"/>
              <w:rPr>
                <w:rFonts w:hint="eastAsia" w:ascii="宋体" w:hAnsi="宋体" w:eastAsia="宋体" w:cs="宋体"/>
                <w:sz w:val="18"/>
                <w:szCs w:val="18"/>
              </w:rPr>
            </w:pPr>
            <w:r>
              <w:rPr>
                <w:rFonts w:hint="eastAsia" w:ascii="宋体" w:hAnsi="宋体" w:eastAsia="宋体" w:cs="宋体"/>
                <w:sz w:val="18"/>
                <w:szCs w:val="18"/>
              </w:rPr>
              <w:t>▲4．提供分组教学软件著作权及软件测试报告复印件并加盖厂家投标专用章或公章。</w:t>
            </w:r>
          </w:p>
        </w:tc>
        <w:tc>
          <w:tcPr>
            <w:tcW w:w="640"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7</w:t>
            </w:r>
          </w:p>
        </w:tc>
        <w:tc>
          <w:tcPr>
            <w:tcW w:w="1364"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分组高清摄像机</w:t>
            </w:r>
          </w:p>
        </w:tc>
        <w:tc>
          <w:tcPr>
            <w:tcW w:w="5821"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1．传感器类型：CMOS，1/2.5英寸；</w:t>
            </w:r>
          </w:p>
          <w:p>
            <w:pPr>
              <w:jc w:val="left"/>
              <w:rPr>
                <w:rFonts w:hint="eastAsia" w:ascii="宋体" w:hAnsi="宋体" w:eastAsia="宋体" w:cs="宋体"/>
                <w:sz w:val="18"/>
                <w:szCs w:val="18"/>
              </w:rPr>
            </w:pPr>
            <w:r>
              <w:rPr>
                <w:rFonts w:hint="eastAsia" w:ascii="宋体" w:hAnsi="宋体" w:eastAsia="宋体" w:cs="宋体"/>
                <w:sz w:val="18"/>
                <w:szCs w:val="18"/>
              </w:rPr>
              <w:t>2．采用逐行扫描模式，有效像素：≥800万；</w:t>
            </w:r>
          </w:p>
          <w:p>
            <w:pPr>
              <w:jc w:val="left"/>
              <w:rPr>
                <w:rFonts w:hint="eastAsia" w:ascii="宋体" w:hAnsi="宋体" w:eastAsia="宋体" w:cs="宋体"/>
                <w:sz w:val="18"/>
                <w:szCs w:val="18"/>
              </w:rPr>
            </w:pPr>
            <w:r>
              <w:rPr>
                <w:rFonts w:hint="eastAsia" w:ascii="宋体" w:hAnsi="宋体" w:eastAsia="宋体" w:cs="宋体"/>
                <w:sz w:val="18"/>
                <w:szCs w:val="18"/>
              </w:rPr>
              <w:t>3．应用2D和3D数字降噪算法，图像信噪比不小于55dB；</w:t>
            </w:r>
          </w:p>
          <w:p>
            <w:pPr>
              <w:jc w:val="left"/>
              <w:rPr>
                <w:rFonts w:hint="eastAsia" w:ascii="宋体" w:hAnsi="宋体" w:eastAsia="宋体" w:cs="宋体"/>
                <w:sz w:val="18"/>
                <w:szCs w:val="18"/>
              </w:rPr>
            </w:pPr>
            <w:r>
              <w:rPr>
                <w:rFonts w:hint="eastAsia" w:ascii="宋体" w:hAnsi="宋体" w:eastAsia="宋体" w:cs="宋体"/>
                <w:sz w:val="18"/>
                <w:szCs w:val="18"/>
              </w:rPr>
              <w:t>4．支持自动对焦，焦距: f=3.5mm，水平视场角: 84°；</w:t>
            </w:r>
          </w:p>
          <w:p>
            <w:pPr>
              <w:jc w:val="left"/>
              <w:rPr>
                <w:rFonts w:hint="eastAsia" w:ascii="宋体" w:hAnsi="宋体" w:eastAsia="宋体" w:cs="宋体"/>
                <w:sz w:val="18"/>
                <w:szCs w:val="18"/>
              </w:rPr>
            </w:pPr>
            <w:r>
              <w:rPr>
                <w:rFonts w:hint="eastAsia" w:ascii="宋体" w:hAnsi="宋体" w:eastAsia="宋体" w:cs="宋体"/>
                <w:sz w:val="18"/>
                <w:szCs w:val="18"/>
              </w:rPr>
              <w:t>5．支持背光补偿、自动白平衡、WDR，应对不同光照环境；</w:t>
            </w:r>
          </w:p>
          <w:p>
            <w:pPr>
              <w:jc w:val="left"/>
              <w:rPr>
                <w:rFonts w:hint="eastAsia" w:ascii="宋体" w:hAnsi="宋体" w:eastAsia="宋体" w:cs="宋体"/>
                <w:sz w:val="18"/>
                <w:szCs w:val="18"/>
              </w:rPr>
            </w:pPr>
            <w:r>
              <w:rPr>
                <w:rFonts w:hint="eastAsia" w:ascii="宋体" w:hAnsi="宋体" w:eastAsia="宋体" w:cs="宋体"/>
                <w:sz w:val="18"/>
                <w:szCs w:val="18"/>
              </w:rPr>
              <w:t>6．设备接口：HDMI接口*1，USB 3.0接口*1，Line in接口*1；</w:t>
            </w:r>
          </w:p>
          <w:p>
            <w:pPr>
              <w:jc w:val="left"/>
              <w:rPr>
                <w:rFonts w:hint="eastAsia" w:ascii="宋体" w:hAnsi="宋体" w:eastAsia="宋体" w:cs="宋体"/>
                <w:sz w:val="18"/>
                <w:szCs w:val="18"/>
              </w:rPr>
            </w:pPr>
            <w:r>
              <w:rPr>
                <w:rFonts w:hint="eastAsia" w:ascii="宋体" w:hAnsi="宋体" w:eastAsia="宋体" w:cs="宋体"/>
                <w:sz w:val="18"/>
                <w:szCs w:val="18"/>
              </w:rPr>
              <w:t>7．编码技术：视频H.264；</w:t>
            </w:r>
          </w:p>
          <w:p>
            <w:pPr>
              <w:jc w:val="left"/>
              <w:rPr>
                <w:rFonts w:hint="eastAsia" w:ascii="宋体" w:hAnsi="宋体" w:eastAsia="宋体" w:cs="宋体"/>
                <w:sz w:val="18"/>
                <w:szCs w:val="18"/>
              </w:rPr>
            </w:pPr>
            <w:r>
              <w:rPr>
                <w:rFonts w:hint="eastAsia" w:ascii="宋体" w:hAnsi="宋体" w:eastAsia="宋体" w:cs="宋体"/>
                <w:sz w:val="18"/>
                <w:szCs w:val="18"/>
              </w:rPr>
              <w:t>8．电源支持：DC5V（USB供电）；</w:t>
            </w:r>
          </w:p>
          <w:p>
            <w:pPr>
              <w:jc w:val="left"/>
              <w:rPr>
                <w:rFonts w:hint="eastAsia" w:ascii="宋体" w:hAnsi="宋体" w:eastAsia="宋体" w:cs="宋体"/>
                <w:sz w:val="18"/>
                <w:szCs w:val="18"/>
              </w:rPr>
            </w:pPr>
            <w:r>
              <w:rPr>
                <w:rFonts w:hint="eastAsia" w:ascii="宋体" w:hAnsi="宋体" w:eastAsia="宋体" w:cs="宋体"/>
                <w:sz w:val="18"/>
                <w:szCs w:val="18"/>
              </w:rPr>
              <w:t>9．支持4K超高清分辨率，最大可提供4K@30fps/25fps图像编码输出，同时向下兼容1080p，720p等分辨率。</w:t>
            </w:r>
          </w:p>
        </w:tc>
        <w:tc>
          <w:tcPr>
            <w:tcW w:w="640"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8</w:t>
            </w:r>
          </w:p>
        </w:tc>
        <w:tc>
          <w:tcPr>
            <w:tcW w:w="1364"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拾音话筒</w:t>
            </w:r>
          </w:p>
        </w:tc>
        <w:tc>
          <w:tcPr>
            <w:tcW w:w="5821"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1．单体：背极式驻极体；</w:t>
            </w:r>
          </w:p>
          <w:p>
            <w:pPr>
              <w:jc w:val="left"/>
              <w:rPr>
                <w:rFonts w:hint="eastAsia" w:ascii="宋体" w:hAnsi="宋体" w:eastAsia="宋体" w:cs="宋体"/>
                <w:sz w:val="18"/>
                <w:szCs w:val="18"/>
              </w:rPr>
            </w:pPr>
            <w:r>
              <w:rPr>
                <w:rFonts w:hint="eastAsia" w:ascii="宋体" w:hAnsi="宋体" w:eastAsia="宋体" w:cs="宋体"/>
                <w:sz w:val="18"/>
                <w:szCs w:val="18"/>
              </w:rPr>
              <w:t>2．指向性：超心型；</w:t>
            </w:r>
          </w:p>
          <w:p>
            <w:pPr>
              <w:jc w:val="left"/>
              <w:rPr>
                <w:rFonts w:hint="eastAsia" w:ascii="宋体" w:hAnsi="宋体" w:eastAsia="宋体" w:cs="宋体"/>
                <w:sz w:val="18"/>
                <w:szCs w:val="18"/>
              </w:rPr>
            </w:pPr>
            <w:r>
              <w:rPr>
                <w:rFonts w:hint="eastAsia" w:ascii="宋体" w:hAnsi="宋体" w:eastAsia="宋体" w:cs="宋体"/>
                <w:sz w:val="18"/>
                <w:szCs w:val="18"/>
              </w:rPr>
              <w:t>3．频率响应：40Hz—16kHz；</w:t>
            </w:r>
          </w:p>
          <w:p>
            <w:pPr>
              <w:jc w:val="left"/>
              <w:rPr>
                <w:rFonts w:hint="eastAsia" w:ascii="宋体" w:hAnsi="宋体" w:eastAsia="宋体" w:cs="宋体"/>
                <w:sz w:val="18"/>
                <w:szCs w:val="18"/>
              </w:rPr>
            </w:pPr>
            <w:r>
              <w:rPr>
                <w:rFonts w:hint="eastAsia" w:ascii="宋体" w:hAnsi="宋体" w:eastAsia="宋体" w:cs="宋体"/>
                <w:sz w:val="18"/>
                <w:szCs w:val="18"/>
              </w:rPr>
              <w:t>4．低频衰减：内置；</w:t>
            </w:r>
          </w:p>
          <w:p>
            <w:pPr>
              <w:jc w:val="left"/>
              <w:rPr>
                <w:rFonts w:hint="eastAsia" w:ascii="宋体" w:hAnsi="宋体" w:eastAsia="宋体" w:cs="宋体"/>
                <w:sz w:val="18"/>
                <w:szCs w:val="18"/>
              </w:rPr>
            </w:pPr>
            <w:r>
              <w:rPr>
                <w:rFonts w:hint="eastAsia" w:ascii="宋体" w:hAnsi="宋体" w:eastAsia="宋体" w:cs="宋体"/>
                <w:sz w:val="18"/>
                <w:szCs w:val="18"/>
              </w:rPr>
              <w:t>5．灵敏度：-29dB±3dB（1dB=1V/Pa at 1kHz）；</w:t>
            </w:r>
          </w:p>
          <w:p>
            <w:pPr>
              <w:jc w:val="left"/>
              <w:rPr>
                <w:rFonts w:hint="eastAsia" w:ascii="宋体" w:hAnsi="宋体" w:eastAsia="宋体" w:cs="宋体"/>
                <w:sz w:val="18"/>
                <w:szCs w:val="18"/>
              </w:rPr>
            </w:pPr>
            <w:r>
              <w:rPr>
                <w:rFonts w:hint="eastAsia" w:ascii="宋体" w:hAnsi="宋体" w:eastAsia="宋体" w:cs="宋体"/>
                <w:sz w:val="18"/>
                <w:szCs w:val="18"/>
              </w:rPr>
              <w:t>6．输出抗阻：500Ω±20%（at 1kHz）；</w:t>
            </w:r>
          </w:p>
          <w:p>
            <w:pPr>
              <w:jc w:val="left"/>
              <w:rPr>
                <w:rFonts w:hint="eastAsia" w:ascii="宋体" w:hAnsi="宋体" w:eastAsia="宋体" w:cs="宋体"/>
                <w:sz w:val="18"/>
                <w:szCs w:val="18"/>
              </w:rPr>
            </w:pPr>
            <w:r>
              <w:rPr>
                <w:rFonts w:hint="eastAsia" w:ascii="宋体" w:hAnsi="宋体" w:eastAsia="宋体" w:cs="宋体"/>
                <w:sz w:val="18"/>
                <w:szCs w:val="18"/>
              </w:rPr>
              <w:t>7．最大声压级：130dB（T.H.D≤1% at 1kHz）；</w:t>
            </w:r>
          </w:p>
          <w:p>
            <w:pPr>
              <w:jc w:val="left"/>
              <w:rPr>
                <w:rFonts w:hint="eastAsia" w:ascii="宋体" w:hAnsi="宋体" w:eastAsia="宋体" w:cs="宋体"/>
                <w:sz w:val="18"/>
                <w:szCs w:val="18"/>
              </w:rPr>
            </w:pPr>
            <w:r>
              <w:rPr>
                <w:rFonts w:hint="eastAsia" w:ascii="宋体" w:hAnsi="宋体" w:eastAsia="宋体" w:cs="宋体"/>
                <w:sz w:val="18"/>
                <w:szCs w:val="18"/>
              </w:rPr>
              <w:t>8．信噪比：70dB（1KHz at 1Pa）；</w:t>
            </w:r>
          </w:p>
          <w:p>
            <w:pPr>
              <w:jc w:val="left"/>
              <w:rPr>
                <w:rFonts w:hint="eastAsia" w:ascii="宋体" w:hAnsi="宋体" w:eastAsia="宋体" w:cs="宋体"/>
                <w:sz w:val="18"/>
                <w:szCs w:val="18"/>
              </w:rPr>
            </w:pPr>
            <w:r>
              <w:rPr>
                <w:rFonts w:hint="eastAsia" w:ascii="宋体" w:hAnsi="宋体" w:eastAsia="宋体" w:cs="宋体"/>
                <w:sz w:val="18"/>
                <w:szCs w:val="18"/>
              </w:rPr>
              <w:t>9．动态范围：106dB（1kHz at Max SPL）；</w:t>
            </w:r>
          </w:p>
          <w:p>
            <w:pPr>
              <w:jc w:val="left"/>
              <w:rPr>
                <w:rFonts w:hint="eastAsia" w:ascii="宋体" w:hAnsi="宋体" w:eastAsia="宋体" w:cs="宋体"/>
                <w:sz w:val="18"/>
                <w:szCs w:val="18"/>
              </w:rPr>
            </w:pPr>
            <w:r>
              <w:rPr>
                <w:rFonts w:hint="eastAsia" w:ascii="宋体" w:hAnsi="宋体" w:eastAsia="宋体" w:cs="宋体"/>
                <w:sz w:val="18"/>
                <w:szCs w:val="18"/>
              </w:rPr>
              <w:t>10．电源：48V 幻象电源（ DC48V，2mA）。</w:t>
            </w:r>
          </w:p>
        </w:tc>
        <w:tc>
          <w:tcPr>
            <w:tcW w:w="640"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9</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课堂教学主机</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1.整机要求采用不超过2U高度和机架式设计，方便在讲桌内或机柜内安装部署；</w:t>
            </w:r>
            <w:r>
              <w:rPr>
                <w:rFonts w:hint="eastAsia" w:ascii="宋体" w:hAnsi="宋体" w:eastAsia="宋体" w:cs="宋体"/>
                <w:sz w:val="18"/>
                <w:szCs w:val="18"/>
              </w:rPr>
              <w:br w:type="textWrapping"/>
            </w:r>
            <w:r>
              <w:rPr>
                <w:rFonts w:hint="eastAsia" w:ascii="宋体" w:hAnsi="宋体" w:eastAsia="宋体" w:cs="宋体"/>
                <w:sz w:val="18"/>
                <w:szCs w:val="18"/>
              </w:rPr>
              <w:t>2.要求采用嵌入式架构，系统稳定，节能环保；无风扇散热设计，低噪音不影响正常授课；</w:t>
            </w:r>
            <w:r>
              <w:rPr>
                <w:rFonts w:hint="eastAsia" w:ascii="宋体" w:hAnsi="宋体" w:eastAsia="宋体" w:cs="宋体"/>
                <w:sz w:val="18"/>
                <w:szCs w:val="18"/>
              </w:rPr>
              <w:br w:type="textWrapping"/>
            </w:r>
            <w:r>
              <w:rPr>
                <w:rFonts w:hint="eastAsia" w:ascii="宋体" w:hAnsi="宋体" w:eastAsia="宋体" w:cs="宋体"/>
                <w:sz w:val="18"/>
                <w:szCs w:val="18"/>
              </w:rPr>
              <w:t>3.HDMI视频输入接口≥1个，输出接口≥1个，最高支持1080P@30Hz；</w:t>
            </w:r>
            <w:r>
              <w:rPr>
                <w:rFonts w:hint="eastAsia" w:ascii="宋体" w:hAnsi="宋体" w:eastAsia="宋体" w:cs="宋体"/>
                <w:sz w:val="18"/>
                <w:szCs w:val="18"/>
              </w:rPr>
              <w:br w:type="textWrapping"/>
            </w:r>
            <w:r>
              <w:rPr>
                <w:rFonts w:hint="eastAsia" w:ascii="宋体" w:hAnsi="宋体" w:eastAsia="宋体" w:cs="宋体"/>
                <w:sz w:val="18"/>
                <w:szCs w:val="18"/>
              </w:rPr>
              <w:t>4.提供至少1TB存储空间，用于记录和保存教学活动数据与资料；</w:t>
            </w:r>
            <w:r>
              <w:rPr>
                <w:rFonts w:hint="eastAsia" w:ascii="宋体" w:hAnsi="宋体" w:eastAsia="宋体" w:cs="宋体"/>
                <w:sz w:val="18"/>
                <w:szCs w:val="18"/>
              </w:rPr>
              <w:br w:type="textWrapping"/>
            </w:r>
            <w:r>
              <w:rPr>
                <w:rFonts w:hint="eastAsia" w:ascii="宋体" w:hAnsi="宋体" w:eastAsia="宋体" w:cs="宋体"/>
                <w:sz w:val="18"/>
                <w:szCs w:val="18"/>
              </w:rPr>
              <w:t>5.移动设备在软件支持下，可实现无线投屏，兼容安卓、iOS、Windows系统，支持手机、平板、笔记本等，支持移动设备分辨率达1080P；</w:t>
            </w:r>
            <w:r>
              <w:rPr>
                <w:rFonts w:hint="eastAsia" w:ascii="宋体" w:hAnsi="宋体" w:eastAsia="宋体" w:cs="宋体"/>
                <w:sz w:val="18"/>
                <w:szCs w:val="18"/>
              </w:rPr>
              <w:br w:type="textWrapping"/>
            </w:r>
            <w:r>
              <w:rPr>
                <w:rFonts w:hint="eastAsia" w:ascii="宋体" w:hAnsi="宋体" w:eastAsia="宋体" w:cs="宋体"/>
                <w:sz w:val="18"/>
                <w:szCs w:val="18"/>
              </w:rPr>
              <w:t>6.设备可实现无线同屏功能，通过无线AP实现传输，支持不少于80台终端，画面分辨率达1080P@30FPS，广播延迟不大于2秒。</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10</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教学主机管理软件</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一、管理端</w:t>
            </w:r>
            <w:r>
              <w:rPr>
                <w:rFonts w:hint="eastAsia" w:ascii="宋体" w:hAnsi="宋体" w:eastAsia="宋体" w:cs="宋体"/>
                <w:sz w:val="18"/>
                <w:szCs w:val="18"/>
              </w:rPr>
              <w:br w:type="textWrapping"/>
            </w:r>
            <w:r>
              <w:rPr>
                <w:rFonts w:hint="eastAsia" w:ascii="宋体" w:hAnsi="宋体" w:eastAsia="宋体" w:cs="宋体"/>
                <w:sz w:val="18"/>
                <w:szCs w:val="18"/>
              </w:rPr>
              <w:t>1.为保证易用性，应采用业界流行的B/S架构，可通过网页对系统进行配置管理，无需安装客户端；</w:t>
            </w:r>
            <w:r>
              <w:rPr>
                <w:rFonts w:hint="eastAsia" w:ascii="宋体" w:hAnsi="宋体" w:eastAsia="宋体" w:cs="宋体"/>
                <w:sz w:val="18"/>
                <w:szCs w:val="18"/>
              </w:rPr>
              <w:br w:type="textWrapping"/>
            </w:r>
            <w:r>
              <w:rPr>
                <w:rFonts w:hint="eastAsia" w:ascii="宋体" w:hAnsi="宋体" w:eastAsia="宋体" w:cs="宋体"/>
                <w:sz w:val="18"/>
                <w:szCs w:val="18"/>
              </w:rPr>
              <w:t>2.要求可通过OTA升级和本地升级两种方式，便于系统的维护和升级；</w:t>
            </w:r>
            <w:r>
              <w:rPr>
                <w:rFonts w:hint="eastAsia" w:ascii="宋体" w:hAnsi="宋体" w:eastAsia="宋体" w:cs="宋体"/>
                <w:sz w:val="18"/>
                <w:szCs w:val="18"/>
              </w:rPr>
              <w:br w:type="textWrapping"/>
            </w:r>
            <w:r>
              <w:rPr>
                <w:rFonts w:hint="eastAsia" w:ascii="宋体" w:hAnsi="宋体" w:eastAsia="宋体" w:cs="宋体"/>
                <w:sz w:val="18"/>
                <w:szCs w:val="18"/>
              </w:rPr>
              <w:t>3.要求可实现物联管控，可通过网络远程关机或重启；</w:t>
            </w:r>
            <w:r>
              <w:rPr>
                <w:rFonts w:hint="eastAsia" w:ascii="宋体" w:hAnsi="宋体" w:eastAsia="宋体" w:cs="宋体"/>
                <w:sz w:val="18"/>
                <w:szCs w:val="18"/>
              </w:rPr>
              <w:br w:type="textWrapping"/>
            </w:r>
            <w:r>
              <w:rPr>
                <w:rFonts w:hint="eastAsia" w:ascii="宋体" w:hAnsi="宋体" w:eastAsia="宋体" w:cs="宋体"/>
                <w:sz w:val="18"/>
                <w:szCs w:val="18"/>
              </w:rPr>
              <w:t>4.要求可根据不同网络架构配置网络参数。</w:t>
            </w:r>
            <w:r>
              <w:rPr>
                <w:rFonts w:hint="eastAsia" w:ascii="宋体" w:hAnsi="宋体" w:eastAsia="宋体" w:cs="宋体"/>
                <w:sz w:val="18"/>
                <w:szCs w:val="18"/>
              </w:rPr>
              <w:br w:type="textWrapping"/>
            </w:r>
            <w:r>
              <w:rPr>
                <w:rFonts w:hint="eastAsia" w:ascii="宋体" w:hAnsi="宋体" w:eastAsia="宋体" w:cs="宋体"/>
                <w:sz w:val="18"/>
                <w:szCs w:val="18"/>
              </w:rPr>
              <w:t>二、教室端</w:t>
            </w:r>
            <w:r>
              <w:rPr>
                <w:rFonts w:hint="eastAsia" w:ascii="宋体" w:hAnsi="宋体" w:eastAsia="宋体" w:cs="宋体"/>
                <w:sz w:val="18"/>
                <w:szCs w:val="18"/>
              </w:rPr>
              <w:br w:type="textWrapping"/>
            </w:r>
            <w:r>
              <w:rPr>
                <w:rFonts w:hint="eastAsia" w:ascii="宋体" w:hAnsi="宋体" w:eastAsia="宋体" w:cs="宋体"/>
                <w:sz w:val="18"/>
                <w:szCs w:val="18"/>
              </w:rPr>
              <w:t>1.教师可以轻松通过PC、笔记本电脑进行自助创建一门课程，要求创建过程简单方便；教师在课前备课的资料可自动同步，在课堂上可以选择和自己课程相关的资料进行授课，要求支持多种教学中常用的资料格式文件，包含但不限于图片、Word、Excel、PPT、PDF、MP4等格式；</w:t>
            </w:r>
            <w:r>
              <w:rPr>
                <w:rFonts w:hint="eastAsia" w:ascii="宋体" w:hAnsi="宋体" w:eastAsia="宋体" w:cs="宋体"/>
                <w:sz w:val="18"/>
                <w:szCs w:val="18"/>
              </w:rPr>
              <w:br w:type="textWrapping"/>
            </w:r>
            <w:r>
              <w:rPr>
                <w:rFonts w:hint="eastAsia" w:ascii="宋体" w:hAnsi="宋体" w:eastAsia="宋体" w:cs="宋体"/>
                <w:sz w:val="18"/>
                <w:szCs w:val="18"/>
              </w:rPr>
              <w:t>2.教师可以发布课堂签到，学生直接用手机通过扫描二维码、或输入教师分享的邀请码等方式进行签到；</w:t>
            </w:r>
            <w:r>
              <w:rPr>
                <w:rFonts w:hint="eastAsia" w:ascii="宋体" w:hAnsi="宋体" w:eastAsia="宋体" w:cs="宋体"/>
                <w:sz w:val="18"/>
                <w:szCs w:val="18"/>
              </w:rPr>
              <w:br w:type="textWrapping"/>
            </w:r>
            <w:r>
              <w:rPr>
                <w:rFonts w:hint="eastAsia" w:ascii="宋体" w:hAnsi="宋体" w:eastAsia="宋体" w:cs="宋体"/>
                <w:sz w:val="18"/>
                <w:szCs w:val="18"/>
              </w:rPr>
              <w:t>3.教师可以使用Word、PPT、PDF文件提前设置练习题目，设置题型与正确答案，方便上课时直接发起；</w:t>
            </w:r>
            <w:r>
              <w:rPr>
                <w:rFonts w:hint="eastAsia" w:ascii="宋体" w:hAnsi="宋体" w:eastAsia="宋体" w:cs="宋体"/>
                <w:sz w:val="18"/>
                <w:szCs w:val="18"/>
              </w:rPr>
              <w:br w:type="textWrapping"/>
            </w:r>
            <w:r>
              <w:rPr>
                <w:rFonts w:hint="eastAsia" w:ascii="宋体" w:hAnsi="宋体" w:eastAsia="宋体" w:cs="宋体"/>
                <w:sz w:val="18"/>
                <w:szCs w:val="18"/>
              </w:rPr>
              <w:t>4.教师讲授课件时，可以对重点内容进行圈写、勾画，并分享给学生；</w:t>
            </w:r>
            <w:r>
              <w:rPr>
                <w:rFonts w:hint="eastAsia" w:ascii="宋体" w:hAnsi="宋体" w:eastAsia="宋体" w:cs="宋体"/>
                <w:sz w:val="18"/>
                <w:szCs w:val="18"/>
              </w:rPr>
              <w:br w:type="textWrapping"/>
            </w:r>
            <w:r>
              <w:rPr>
                <w:rFonts w:hint="eastAsia" w:ascii="宋体" w:hAnsi="宋体" w:eastAsia="宋体" w:cs="宋体"/>
                <w:sz w:val="18"/>
                <w:szCs w:val="18"/>
              </w:rPr>
              <w:t>5.教师可以发起测试以检测学生的学习效果，支持课前预设练习题和课上即兴发起两种方式，包含但不限于单选、多选、判断、解答四种常用题型；</w:t>
            </w:r>
            <w:r>
              <w:rPr>
                <w:rFonts w:hint="eastAsia" w:ascii="宋体" w:hAnsi="宋体" w:eastAsia="宋体" w:cs="宋体"/>
                <w:sz w:val="18"/>
                <w:szCs w:val="18"/>
              </w:rPr>
              <w:br w:type="textWrapping"/>
            </w:r>
            <w:r>
              <w:rPr>
                <w:rFonts w:hint="eastAsia" w:ascii="宋体" w:hAnsi="宋体" w:eastAsia="宋体" w:cs="宋体"/>
                <w:sz w:val="18"/>
                <w:szCs w:val="18"/>
              </w:rPr>
              <w:t>6.教师可以按班、按组查看学生答题进度，可以查看全班答题统计、各组答题统计，可以查看题目正确率，并根据学生的答题情况，适时发起第二次答题；</w:t>
            </w:r>
            <w:r>
              <w:rPr>
                <w:rFonts w:hint="eastAsia" w:ascii="宋体" w:hAnsi="宋体" w:eastAsia="宋体" w:cs="宋体"/>
                <w:sz w:val="18"/>
                <w:szCs w:val="18"/>
              </w:rPr>
              <w:br w:type="textWrapping"/>
            </w:r>
            <w:r>
              <w:rPr>
                <w:rFonts w:hint="eastAsia" w:ascii="宋体" w:hAnsi="宋体" w:eastAsia="宋体" w:cs="宋体"/>
                <w:sz w:val="18"/>
                <w:szCs w:val="18"/>
              </w:rPr>
              <w:t>7.教师可以通过问答收集学生作品，所收集的作品以照片墙形式展示，教师可在照片墙上同时浏览多个学生作品，也可任意选取或随机选择一个作品进行批注讲解；</w:t>
            </w:r>
            <w:r>
              <w:rPr>
                <w:rFonts w:hint="eastAsia" w:ascii="宋体" w:hAnsi="宋体" w:eastAsia="宋体" w:cs="宋体"/>
                <w:sz w:val="18"/>
                <w:szCs w:val="18"/>
              </w:rPr>
              <w:br w:type="textWrapping"/>
            </w:r>
            <w:r>
              <w:rPr>
                <w:rFonts w:hint="eastAsia" w:ascii="宋体" w:hAnsi="宋体" w:eastAsia="宋体" w:cs="宋体"/>
                <w:sz w:val="18"/>
                <w:szCs w:val="18"/>
              </w:rPr>
              <w:t>8.教师可以根据答题选项情况，随机挑选一名学生，进行答题思路说明，以引发学生对问题的深入学习和思考；</w:t>
            </w:r>
            <w:r>
              <w:rPr>
                <w:rFonts w:hint="eastAsia" w:ascii="宋体" w:hAnsi="宋体" w:eastAsia="宋体" w:cs="宋体"/>
                <w:sz w:val="18"/>
                <w:szCs w:val="18"/>
              </w:rPr>
              <w:br w:type="textWrapping"/>
            </w:r>
            <w:r>
              <w:rPr>
                <w:rFonts w:hint="eastAsia" w:ascii="宋体" w:hAnsi="宋体" w:eastAsia="宋体" w:cs="宋体"/>
                <w:sz w:val="18"/>
                <w:szCs w:val="18"/>
              </w:rPr>
              <w:t>9.教师可以在课堂上发布问题，发起全班抢答，学生同时在移动端收到抢答请求进行抢答，最快按键的学生具有回答问题的权利，调动学生积极性；</w:t>
            </w:r>
            <w:r>
              <w:rPr>
                <w:rFonts w:hint="eastAsia" w:ascii="宋体" w:hAnsi="宋体" w:eastAsia="宋体" w:cs="宋体"/>
                <w:sz w:val="18"/>
                <w:szCs w:val="18"/>
              </w:rPr>
              <w:br w:type="textWrapping"/>
            </w:r>
            <w:r>
              <w:rPr>
                <w:rFonts w:hint="eastAsia" w:ascii="宋体" w:hAnsi="宋体" w:eastAsia="宋体" w:cs="宋体"/>
                <w:sz w:val="18"/>
                <w:szCs w:val="18"/>
              </w:rPr>
              <w:t>10.教师可以根据教学需要，通过手动、自动等多种方式完成学生分组，支持教师和学生调整分组，以保障分组更科学</w:t>
            </w:r>
            <w:r>
              <w:rPr>
                <w:rFonts w:hint="eastAsia" w:ascii="宋体" w:hAnsi="宋体" w:eastAsia="宋体" w:cs="宋体"/>
                <w:sz w:val="18"/>
                <w:szCs w:val="18"/>
              </w:rPr>
              <w:br w:type="textWrapping"/>
            </w:r>
            <w:r>
              <w:rPr>
                <w:rFonts w:hint="eastAsia" w:ascii="宋体" w:hAnsi="宋体" w:eastAsia="宋体" w:cs="宋体"/>
                <w:sz w:val="18"/>
                <w:szCs w:val="18"/>
              </w:rPr>
              <w:t>11.教师可以对课堂表现好的小组和学生进行加分激励；</w:t>
            </w:r>
            <w:r>
              <w:rPr>
                <w:rFonts w:hint="eastAsia" w:ascii="宋体" w:hAnsi="宋体" w:eastAsia="宋体" w:cs="宋体"/>
                <w:sz w:val="18"/>
                <w:szCs w:val="18"/>
              </w:rPr>
              <w:br w:type="textWrapping"/>
            </w:r>
            <w:r>
              <w:rPr>
                <w:rFonts w:hint="eastAsia" w:ascii="宋体" w:hAnsi="宋体" w:eastAsia="宋体" w:cs="宋体"/>
                <w:sz w:val="18"/>
                <w:szCs w:val="18"/>
              </w:rPr>
              <w:t>12.教师可以将教学大屏画面同步给学生，或授权给学生进行投屏演示，让师生互动更具体化；</w:t>
            </w:r>
            <w:r>
              <w:rPr>
                <w:rFonts w:hint="eastAsia" w:ascii="宋体" w:hAnsi="宋体" w:eastAsia="宋体" w:cs="宋体"/>
                <w:sz w:val="18"/>
                <w:szCs w:val="18"/>
              </w:rPr>
              <w:br w:type="textWrapping"/>
            </w:r>
            <w:r>
              <w:rPr>
                <w:rFonts w:hint="eastAsia" w:ascii="宋体" w:hAnsi="宋体" w:eastAsia="宋体" w:cs="宋体"/>
                <w:sz w:val="18"/>
                <w:szCs w:val="18"/>
              </w:rPr>
              <w:t>三、移动端</w:t>
            </w:r>
            <w:r>
              <w:rPr>
                <w:rFonts w:hint="eastAsia" w:ascii="宋体" w:hAnsi="宋体" w:eastAsia="宋体" w:cs="宋体"/>
                <w:sz w:val="18"/>
                <w:szCs w:val="18"/>
              </w:rPr>
              <w:br w:type="textWrapping"/>
            </w:r>
            <w:r>
              <w:rPr>
                <w:rFonts w:hint="eastAsia" w:ascii="宋体" w:hAnsi="宋体" w:eastAsia="宋体" w:cs="宋体"/>
                <w:sz w:val="18"/>
                <w:szCs w:val="18"/>
              </w:rPr>
              <w:t>1.提供教师移动客户端，支持iOS和Android等智能移动终端；</w:t>
            </w:r>
            <w:r>
              <w:rPr>
                <w:rFonts w:hint="eastAsia" w:ascii="宋体" w:hAnsi="宋体" w:eastAsia="宋体" w:cs="宋体"/>
                <w:sz w:val="18"/>
                <w:szCs w:val="18"/>
              </w:rPr>
              <w:br w:type="textWrapping"/>
            </w:r>
            <w:r>
              <w:rPr>
                <w:rFonts w:hint="eastAsia" w:ascii="宋体" w:hAnsi="宋体" w:eastAsia="宋体" w:cs="宋体"/>
                <w:sz w:val="18"/>
                <w:szCs w:val="18"/>
              </w:rPr>
              <w:t>2.教师可以通过移动端远程控制课件翻页和批注，进行移动授课；</w:t>
            </w:r>
            <w:r>
              <w:rPr>
                <w:rFonts w:hint="eastAsia" w:ascii="宋体" w:hAnsi="宋体" w:eastAsia="宋体" w:cs="宋体"/>
                <w:sz w:val="18"/>
                <w:szCs w:val="18"/>
              </w:rPr>
              <w:br w:type="textWrapping"/>
            </w:r>
            <w:r>
              <w:rPr>
                <w:rFonts w:hint="eastAsia" w:ascii="宋体" w:hAnsi="宋体" w:eastAsia="宋体" w:cs="宋体"/>
                <w:sz w:val="18"/>
                <w:szCs w:val="18"/>
              </w:rPr>
              <w:t>3.教师可以通过移动端拍摄小组或学生作品，进行作品讲授、观摩；可以进行作品的对比展示，也可以对作品进行批注讲解；</w:t>
            </w:r>
            <w:r>
              <w:rPr>
                <w:rFonts w:hint="eastAsia" w:ascii="宋体" w:hAnsi="宋体" w:eastAsia="宋体" w:cs="宋体"/>
                <w:sz w:val="18"/>
                <w:szCs w:val="18"/>
              </w:rPr>
              <w:br w:type="textWrapping"/>
            </w:r>
            <w:r>
              <w:rPr>
                <w:rFonts w:hint="eastAsia" w:ascii="宋体" w:hAnsi="宋体" w:eastAsia="宋体" w:cs="宋体"/>
                <w:sz w:val="18"/>
                <w:szCs w:val="18"/>
              </w:rPr>
              <w:t>4.学生移动端支持跨平台终端（智能平板、手机、PC），以多种交互方式进行答题（选择答案、文字输入、手写涂鸦、拍照等）；</w:t>
            </w:r>
            <w:r>
              <w:rPr>
                <w:rFonts w:hint="eastAsia" w:ascii="宋体" w:hAnsi="宋体" w:eastAsia="宋体" w:cs="宋体"/>
                <w:sz w:val="18"/>
                <w:szCs w:val="18"/>
              </w:rPr>
              <w:br w:type="textWrapping"/>
            </w:r>
            <w:r>
              <w:rPr>
                <w:rFonts w:hint="eastAsia" w:ascii="宋体" w:hAnsi="宋体" w:eastAsia="宋体" w:cs="宋体"/>
                <w:sz w:val="18"/>
                <w:szCs w:val="18"/>
              </w:rPr>
              <w:t>5.学生课后可以通过移动端查看课堂报告，进行课堂环节回顾、查看课堂答题统计、查看教师共享资料等；</w:t>
            </w:r>
            <w:r>
              <w:rPr>
                <w:rFonts w:hint="eastAsia" w:ascii="宋体" w:hAnsi="宋体" w:eastAsia="宋体" w:cs="宋体"/>
                <w:sz w:val="18"/>
                <w:szCs w:val="18"/>
              </w:rPr>
              <w:br w:type="textWrapping"/>
            </w:r>
            <w:r>
              <w:rPr>
                <w:rFonts w:hint="eastAsia" w:ascii="宋体" w:hAnsi="宋体" w:eastAsia="宋体" w:cs="宋体"/>
                <w:sz w:val="18"/>
                <w:szCs w:val="18"/>
              </w:rPr>
              <w:t>6.学生还可通过微信快速加入课堂，参与课堂互动和查看课堂分析报告，而无需预先安装APP；</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11</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智慧教学无线路由</w:t>
            </w:r>
          </w:p>
        </w:tc>
        <w:tc>
          <w:tcPr>
            <w:tcW w:w="5821" w:type="dxa"/>
            <w:vAlign w:val="center"/>
          </w:tcPr>
          <w:p>
            <w:pPr>
              <w:numPr>
                <w:ilvl w:val="0"/>
                <w:numId w:val="4"/>
              </w:numPr>
              <w:rPr>
                <w:rFonts w:hint="eastAsia" w:ascii="宋体" w:hAnsi="宋体" w:eastAsia="宋体" w:cs="宋体"/>
                <w:sz w:val="18"/>
                <w:szCs w:val="18"/>
              </w:rPr>
            </w:pPr>
            <w:r>
              <w:rPr>
                <w:rFonts w:hint="eastAsia" w:ascii="宋体" w:hAnsi="宋体" w:eastAsia="宋体" w:cs="宋体"/>
                <w:sz w:val="18"/>
                <w:szCs w:val="18"/>
              </w:rPr>
              <w:t>网络接口：10/100/1000M以太网口*2；</w:t>
            </w:r>
            <w:r>
              <w:rPr>
                <w:rFonts w:hint="eastAsia" w:ascii="宋体" w:hAnsi="宋体" w:eastAsia="宋体" w:cs="宋体"/>
                <w:sz w:val="18"/>
                <w:szCs w:val="18"/>
              </w:rPr>
              <w:br w:type="textWrapping"/>
            </w:r>
            <w:r>
              <w:rPr>
                <w:rFonts w:hint="eastAsia" w:ascii="宋体" w:hAnsi="宋体" w:eastAsia="宋体" w:cs="宋体"/>
                <w:sz w:val="18"/>
                <w:szCs w:val="18"/>
              </w:rPr>
              <w:t>2.USB接口*1个；</w:t>
            </w:r>
            <w:r>
              <w:rPr>
                <w:rFonts w:hint="eastAsia" w:ascii="宋体" w:hAnsi="宋体" w:eastAsia="宋体" w:cs="宋体"/>
                <w:sz w:val="18"/>
                <w:szCs w:val="18"/>
              </w:rPr>
              <w:br w:type="textWrapping"/>
            </w:r>
            <w:r>
              <w:rPr>
                <w:rFonts w:hint="eastAsia" w:ascii="宋体" w:hAnsi="宋体" w:eastAsia="宋体" w:cs="宋体"/>
                <w:sz w:val="18"/>
                <w:szCs w:val="18"/>
              </w:rPr>
              <w:t>3.网络Console口*1；</w:t>
            </w:r>
            <w:r>
              <w:rPr>
                <w:rFonts w:hint="eastAsia" w:ascii="宋体" w:hAnsi="宋体" w:eastAsia="宋体" w:cs="宋体"/>
                <w:sz w:val="18"/>
                <w:szCs w:val="18"/>
              </w:rPr>
              <w:br w:type="textWrapping"/>
            </w:r>
            <w:r>
              <w:rPr>
                <w:rFonts w:hint="eastAsia" w:ascii="宋体" w:hAnsi="宋体" w:eastAsia="宋体" w:cs="宋体"/>
                <w:sz w:val="18"/>
                <w:szCs w:val="18"/>
              </w:rPr>
              <w:t>4.无线协议：IEEE 802.11a/b/g/n/ac；</w:t>
            </w:r>
            <w:r>
              <w:rPr>
                <w:rFonts w:hint="eastAsia" w:ascii="宋体" w:hAnsi="宋体" w:eastAsia="宋体" w:cs="宋体"/>
                <w:sz w:val="18"/>
                <w:szCs w:val="18"/>
              </w:rPr>
              <w:br w:type="textWrapping"/>
            </w:r>
            <w:r>
              <w:rPr>
                <w:rFonts w:hint="eastAsia" w:ascii="宋体" w:hAnsi="宋体" w:eastAsia="宋体" w:cs="宋体"/>
                <w:sz w:val="18"/>
                <w:szCs w:val="18"/>
              </w:rPr>
              <w:t>5.工作频段：支持三射频，最高速率达2.0Gbit/s；</w:t>
            </w:r>
            <w:r>
              <w:rPr>
                <w:rFonts w:hint="eastAsia" w:ascii="宋体" w:hAnsi="宋体" w:eastAsia="宋体" w:cs="宋体"/>
                <w:sz w:val="18"/>
                <w:szCs w:val="18"/>
              </w:rPr>
              <w:br w:type="textWrapping"/>
            </w:r>
            <w:r>
              <w:rPr>
                <w:rFonts w:hint="eastAsia" w:ascii="宋体" w:hAnsi="宋体" w:eastAsia="宋体" w:cs="宋体"/>
                <w:sz w:val="18"/>
                <w:szCs w:val="18"/>
              </w:rPr>
              <w:t>6.每射频支持不少于16个虚拟AP；</w:t>
            </w:r>
            <w:r>
              <w:rPr>
                <w:rFonts w:hint="eastAsia" w:ascii="宋体" w:hAnsi="宋体" w:eastAsia="宋体" w:cs="宋体"/>
                <w:sz w:val="18"/>
                <w:szCs w:val="18"/>
              </w:rPr>
              <w:br w:type="textWrapping"/>
            </w:r>
            <w:r>
              <w:rPr>
                <w:rFonts w:hint="eastAsia" w:ascii="宋体" w:hAnsi="宋体" w:eastAsia="宋体" w:cs="宋体"/>
                <w:sz w:val="18"/>
                <w:szCs w:val="18"/>
              </w:rPr>
              <w:t>7.发射功率不小于20dBm；</w:t>
            </w:r>
            <w:r>
              <w:rPr>
                <w:rFonts w:hint="eastAsia" w:ascii="宋体" w:hAnsi="宋体" w:eastAsia="宋体" w:cs="宋体"/>
                <w:sz w:val="18"/>
                <w:szCs w:val="18"/>
              </w:rPr>
              <w:br w:type="textWrapping"/>
            </w:r>
            <w:r>
              <w:rPr>
                <w:rFonts w:hint="eastAsia" w:ascii="宋体" w:hAnsi="宋体" w:eastAsia="宋体" w:cs="宋体"/>
                <w:sz w:val="18"/>
                <w:szCs w:val="18"/>
              </w:rPr>
              <w:t>8.供电：DC供电；PoE：满足802.3at以太网供电标准；</w:t>
            </w:r>
            <w:r>
              <w:rPr>
                <w:rFonts w:hint="eastAsia" w:ascii="宋体" w:hAnsi="宋体" w:eastAsia="宋体" w:cs="宋体"/>
                <w:sz w:val="18"/>
                <w:szCs w:val="18"/>
              </w:rPr>
              <w:br w:type="textWrapping"/>
            </w:r>
            <w:r>
              <w:rPr>
                <w:rFonts w:hint="eastAsia" w:ascii="宋体" w:hAnsi="宋体" w:eastAsia="宋体" w:cs="宋体"/>
                <w:sz w:val="18"/>
                <w:szCs w:val="18"/>
              </w:rPr>
              <w:t>9.安全认证：支持802.1x认证、MAC地址认证、PSK认证、Portal认证等；</w:t>
            </w:r>
            <w:r>
              <w:rPr>
                <w:rFonts w:hint="eastAsia" w:ascii="宋体" w:hAnsi="宋体" w:eastAsia="宋体" w:cs="宋体"/>
                <w:sz w:val="18"/>
                <w:szCs w:val="18"/>
              </w:rPr>
              <w:br w:type="textWrapping"/>
            </w:r>
            <w:r>
              <w:rPr>
                <w:rFonts w:hint="eastAsia" w:ascii="宋体" w:hAnsi="宋体" w:eastAsia="宋体" w:cs="宋体"/>
                <w:sz w:val="18"/>
                <w:szCs w:val="18"/>
              </w:rPr>
              <w:t>10.支持Fit模式与Fat模式切换；</w:t>
            </w:r>
            <w:r>
              <w:rPr>
                <w:rFonts w:hint="eastAsia" w:ascii="宋体" w:hAnsi="宋体" w:eastAsia="宋体" w:cs="宋体"/>
                <w:sz w:val="18"/>
                <w:szCs w:val="18"/>
              </w:rPr>
              <w:br w:type="textWrapping"/>
            </w:r>
            <w:r>
              <w:rPr>
                <w:rFonts w:hint="eastAsia" w:ascii="宋体" w:hAnsi="宋体" w:eastAsia="宋体" w:cs="宋体"/>
                <w:sz w:val="18"/>
                <w:szCs w:val="18"/>
              </w:rPr>
              <w:t>11.支持自适应带宽管理，自动根据用户数量、环境等因素动态调整用户带宽分配。</w:t>
            </w:r>
          </w:p>
          <w:p>
            <w:pPr>
              <w:rPr>
                <w:rFonts w:hint="eastAsia" w:ascii="宋体" w:hAnsi="宋体" w:eastAsia="宋体" w:cs="宋体"/>
                <w:sz w:val="18"/>
                <w:szCs w:val="18"/>
              </w:rPr>
            </w:pPr>
            <w:r>
              <w:rPr>
                <w:rFonts w:hint="eastAsia" w:ascii="宋体" w:hAnsi="宋体" w:eastAsia="宋体" w:cs="宋体"/>
                <w:sz w:val="18"/>
                <w:szCs w:val="18"/>
              </w:rPr>
              <w:t>12.为何证</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12</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智慧教学平台</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1.系统架构：要求采用三层B/S架构，无需安装任何控件即可轻松使用平台功能；</w:t>
            </w:r>
            <w:r>
              <w:rPr>
                <w:rFonts w:hint="eastAsia" w:ascii="宋体" w:hAnsi="宋体" w:eastAsia="宋体" w:cs="宋体"/>
                <w:sz w:val="18"/>
                <w:szCs w:val="18"/>
              </w:rPr>
              <w:br w:type="textWrapping"/>
            </w:r>
            <w:r>
              <w:rPr>
                <w:rFonts w:hint="eastAsia" w:ascii="宋体" w:hAnsi="宋体" w:eastAsia="宋体" w:cs="宋体"/>
                <w:sz w:val="18"/>
                <w:szCs w:val="18"/>
              </w:rPr>
              <w:t>2.课程管理：教师可管理所授课程及班级信息，可自定义教学章节目录，方便教师进行备课；</w:t>
            </w:r>
            <w:r>
              <w:rPr>
                <w:rFonts w:hint="eastAsia" w:ascii="宋体" w:hAnsi="宋体" w:eastAsia="宋体" w:cs="宋体"/>
                <w:sz w:val="18"/>
                <w:szCs w:val="18"/>
              </w:rPr>
              <w:br w:type="textWrapping"/>
            </w:r>
            <w:r>
              <w:rPr>
                <w:rFonts w:hint="eastAsia" w:ascii="宋体" w:hAnsi="宋体" w:eastAsia="宋体" w:cs="宋体"/>
                <w:sz w:val="18"/>
                <w:szCs w:val="18"/>
              </w:rPr>
              <w:t>3.备课准备：教师可根据课程章节进行备课，支持通过上传课件资料进行备课；平台可保存资料并同步至教室端，教师上课时无需通过U盘拷贝，只需要通过教室端即可快速访问课件进行授课；</w:t>
            </w:r>
            <w:r>
              <w:rPr>
                <w:rFonts w:hint="eastAsia" w:ascii="宋体" w:hAnsi="宋体" w:eastAsia="宋体" w:cs="宋体"/>
                <w:sz w:val="18"/>
                <w:szCs w:val="18"/>
              </w:rPr>
              <w:br w:type="textWrapping"/>
            </w:r>
            <w:r>
              <w:rPr>
                <w:rFonts w:hint="eastAsia" w:ascii="宋体" w:hAnsi="宋体" w:eastAsia="宋体" w:cs="宋体"/>
                <w:sz w:val="18"/>
                <w:szCs w:val="18"/>
              </w:rPr>
              <w:t>4.文件共享：教师在进行课前备课时，对于需要学生提前学习的资料还可通过平台共享给学生，以帮助学生更好的进行预习；</w:t>
            </w:r>
            <w:r>
              <w:rPr>
                <w:rFonts w:hint="eastAsia" w:ascii="宋体" w:hAnsi="宋体" w:eastAsia="宋体" w:cs="宋体"/>
                <w:sz w:val="18"/>
                <w:szCs w:val="18"/>
              </w:rPr>
              <w:br w:type="textWrapping"/>
            </w:r>
            <w:r>
              <w:rPr>
                <w:rFonts w:hint="eastAsia" w:ascii="宋体" w:hAnsi="宋体" w:eastAsia="宋体" w:cs="宋体"/>
                <w:sz w:val="18"/>
                <w:szCs w:val="18"/>
              </w:rPr>
              <w:t>▲5.学情分析： 平台需采集并汇聚课堂教学过程资料及结果性数据，并提供完整的统计分析报告，以帮助教师全面了解整个教学情况，分析报告维度需包含但不限于学生签到情况、课堂互动情况、测验情况、课堂分享情况、学生课堂心得等；提供上述功能软件界面截图并加盖厂家投标专用章或公章；</w:t>
            </w:r>
            <w:r>
              <w:rPr>
                <w:rFonts w:hint="eastAsia" w:ascii="宋体" w:hAnsi="宋体" w:eastAsia="宋体" w:cs="宋体"/>
                <w:sz w:val="18"/>
                <w:szCs w:val="18"/>
              </w:rPr>
              <w:br w:type="textWrapping"/>
            </w:r>
            <w:r>
              <w:rPr>
                <w:rFonts w:hint="eastAsia" w:ascii="宋体" w:hAnsi="宋体" w:eastAsia="宋体" w:cs="宋体"/>
                <w:sz w:val="18"/>
                <w:szCs w:val="18"/>
              </w:rPr>
              <w:t>▲6.提供智慧教学平台相关软件著作权证书及软件测试报告复印件并加盖厂家投标专用章或公章。</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13</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86寸智慧黑板</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1.整机采用三拼接平面一体化设计，无推拉式结构及外露连接线，外观简洁。整机尺寸宽度不小于4200mm，高度不小于1200mm。</w:t>
            </w:r>
          </w:p>
          <w:p>
            <w:pPr>
              <w:rPr>
                <w:rFonts w:hint="eastAsia" w:ascii="宋体" w:hAnsi="宋体" w:eastAsia="宋体" w:cs="宋体"/>
                <w:sz w:val="18"/>
                <w:szCs w:val="18"/>
              </w:rPr>
            </w:pPr>
            <w:r>
              <w:rPr>
                <w:rFonts w:hint="eastAsia" w:ascii="宋体" w:hAnsi="宋体" w:eastAsia="宋体" w:cs="宋体"/>
                <w:sz w:val="18"/>
                <w:szCs w:val="18"/>
              </w:rPr>
              <w:t>2.整机前朝向面板支持教师用作黑板书写板书。主屏与两侧屏幕均支持普通粉笔、液体粉笔、水溶性粉笔等直接书写。</w:t>
            </w:r>
          </w:p>
          <w:p>
            <w:pPr>
              <w:rPr>
                <w:rFonts w:hint="eastAsia" w:ascii="宋体" w:hAnsi="宋体" w:eastAsia="宋体" w:cs="宋体"/>
                <w:sz w:val="18"/>
                <w:szCs w:val="18"/>
              </w:rPr>
            </w:pPr>
            <w:r>
              <w:rPr>
                <w:rFonts w:hint="eastAsia" w:ascii="宋体" w:hAnsi="宋体" w:eastAsia="宋体" w:cs="宋体"/>
                <w:sz w:val="18"/>
                <w:szCs w:val="18"/>
              </w:rPr>
              <w:t>3.中央主屏幕显示采用86英寸UHD超高清LED液晶屏，屏幕分辨率不低于3840*2160，显示比例16:9，主屏具备防眩光效果。</w:t>
            </w:r>
          </w:p>
          <w:p>
            <w:pPr>
              <w:rPr>
                <w:rFonts w:hint="eastAsia" w:ascii="宋体" w:hAnsi="宋体" w:eastAsia="宋体" w:cs="宋体"/>
                <w:sz w:val="18"/>
                <w:szCs w:val="18"/>
              </w:rPr>
            </w:pPr>
            <w:r>
              <w:rPr>
                <w:rFonts w:hint="eastAsia" w:ascii="宋体" w:hAnsi="宋体" w:eastAsia="宋体" w:cs="宋体"/>
                <w:sz w:val="18"/>
                <w:szCs w:val="18"/>
              </w:rPr>
              <w:t>4.主副屏采用免工具拆卸安全卡扣拼接，适用于不同墙体拼接加固。通过免工具拆卸卡扣前翻打开内嵌模块电脑侧的副屏，打开后可通过自带支撑架支撑，无需拆卸副屏即可对整机进行维护。</w:t>
            </w:r>
          </w:p>
          <w:p>
            <w:pPr>
              <w:rPr>
                <w:rFonts w:hint="eastAsia" w:ascii="宋体" w:hAnsi="宋体" w:eastAsia="宋体" w:cs="宋体"/>
                <w:sz w:val="18"/>
                <w:szCs w:val="18"/>
              </w:rPr>
            </w:pPr>
            <w:r>
              <w:rPr>
                <w:rFonts w:hint="eastAsia" w:ascii="宋体" w:hAnsi="宋体" w:eastAsia="宋体" w:cs="宋体"/>
                <w:sz w:val="18"/>
                <w:szCs w:val="18"/>
              </w:rPr>
              <w:t>5.输入接口：≥VGA*1；≥Audio*1；≥AV*1；≥YPbPr*1；≥HDMI2.0*2；≥Android USB*1；≥RS232*1；≥RJ45*1；≥RF*1；</w:t>
            </w:r>
          </w:p>
          <w:p>
            <w:pPr>
              <w:rPr>
                <w:rFonts w:hint="eastAsia" w:ascii="宋体" w:hAnsi="宋体" w:eastAsia="宋体" w:cs="宋体"/>
                <w:sz w:val="18"/>
                <w:szCs w:val="18"/>
              </w:rPr>
            </w:pPr>
            <w:r>
              <w:rPr>
                <w:rFonts w:hint="eastAsia" w:ascii="宋体" w:hAnsi="宋体" w:eastAsia="宋体" w:cs="宋体"/>
                <w:sz w:val="18"/>
                <w:szCs w:val="18"/>
              </w:rPr>
              <w:t>6.输出接口：≥耳机*1；≥同轴输出*1；≥Touch USB out*1。</w:t>
            </w:r>
          </w:p>
          <w:p>
            <w:pPr>
              <w:rPr>
                <w:rFonts w:hint="eastAsia" w:ascii="宋体" w:hAnsi="宋体" w:eastAsia="宋体" w:cs="宋体"/>
                <w:sz w:val="18"/>
                <w:szCs w:val="18"/>
              </w:rPr>
            </w:pPr>
            <w:r>
              <w:rPr>
                <w:rFonts w:hint="eastAsia" w:ascii="宋体" w:hAnsi="宋体" w:eastAsia="宋体" w:cs="宋体"/>
                <w:sz w:val="18"/>
                <w:szCs w:val="18"/>
              </w:rPr>
              <w:t>7.整机具备不少于3路前置双系统USB3.0接口,双系统USB3.0接口支持安卓嵌入系统、Windows教学系统读取外接移动存储设备</w:t>
            </w:r>
            <w:r>
              <w:rPr>
                <w:rFonts w:hint="eastAsia" w:ascii="宋体" w:hAnsi="宋体" w:eastAsia="宋体" w:cs="宋体"/>
                <w:sz w:val="18"/>
                <w:szCs w:val="18"/>
              </w:rPr>
              <w:t>，</w:t>
            </w:r>
            <w:r>
              <w:rPr>
                <w:rFonts w:hint="eastAsia" w:ascii="宋体" w:hAnsi="宋体" w:eastAsia="宋体" w:cs="宋体"/>
                <w:sz w:val="18"/>
                <w:szCs w:val="18"/>
              </w:rPr>
              <w:t>即插即用无需区分接口对应系统。</w:t>
            </w:r>
          </w:p>
          <w:p>
            <w:pPr>
              <w:rPr>
                <w:rFonts w:hint="eastAsia" w:ascii="宋体" w:hAnsi="宋体" w:eastAsia="宋体" w:cs="宋体"/>
                <w:sz w:val="18"/>
                <w:szCs w:val="18"/>
              </w:rPr>
            </w:pPr>
            <w:r>
              <w:rPr>
                <w:rFonts w:hint="eastAsia" w:ascii="宋体" w:hAnsi="宋体" w:eastAsia="宋体" w:cs="宋体"/>
                <w:sz w:val="18"/>
                <w:szCs w:val="18"/>
              </w:rPr>
              <w:t>8.整机具备不少于1路侧置双通道USB接口，支持Windows及Android双系统读取外接存储设备数据和识别展台信号。</w:t>
            </w:r>
          </w:p>
          <w:p>
            <w:pPr>
              <w:rPr>
                <w:rFonts w:hint="eastAsia" w:ascii="宋体" w:hAnsi="宋体" w:eastAsia="宋体" w:cs="宋体"/>
                <w:sz w:val="18"/>
                <w:szCs w:val="18"/>
              </w:rPr>
            </w:pPr>
            <w:r>
              <w:rPr>
                <w:rFonts w:hint="eastAsia" w:ascii="宋体" w:hAnsi="宋体" w:eastAsia="宋体" w:cs="宋体"/>
                <w:sz w:val="18"/>
                <w:szCs w:val="18"/>
              </w:rPr>
              <w:t>9.整机具备至少6个前置按键，方便老师快速开关机、调出中控菜单、进入安卓系统等操作。</w:t>
            </w:r>
          </w:p>
          <w:p>
            <w:pPr>
              <w:rPr>
                <w:rFonts w:hint="eastAsia" w:ascii="宋体" w:hAnsi="宋体" w:eastAsia="宋体" w:cs="宋体"/>
                <w:sz w:val="18"/>
                <w:szCs w:val="18"/>
              </w:rPr>
            </w:pPr>
            <w:r>
              <w:rPr>
                <w:rFonts w:hint="eastAsia" w:ascii="宋体" w:hAnsi="宋体" w:eastAsia="宋体" w:cs="宋体"/>
                <w:sz w:val="18"/>
                <w:szCs w:val="18"/>
              </w:rPr>
              <w:t>10.整机前置物理按键可唤起触控菜单、视频展台、嵌入式维护工具。</w:t>
            </w:r>
          </w:p>
          <w:p>
            <w:pPr>
              <w:rPr>
                <w:rFonts w:hint="eastAsia" w:ascii="宋体" w:hAnsi="宋体" w:eastAsia="宋体" w:cs="宋体"/>
                <w:sz w:val="18"/>
                <w:szCs w:val="18"/>
              </w:rPr>
            </w:pPr>
            <w:r>
              <w:rPr>
                <w:rFonts w:hint="eastAsia" w:ascii="宋体" w:hAnsi="宋体" w:eastAsia="宋体" w:cs="宋体"/>
                <w:sz w:val="18"/>
                <w:szCs w:val="18"/>
              </w:rPr>
              <w:t>11.整机屏幕与屏幕保护层零贴合，减少显示面板与玻璃间的偏光、散射，画面显示更加清晰通透、可视角度更广。</w:t>
            </w:r>
          </w:p>
          <w:p>
            <w:pPr>
              <w:rPr>
                <w:rFonts w:hint="eastAsia" w:ascii="宋体" w:hAnsi="宋体" w:eastAsia="宋体" w:cs="宋体"/>
                <w:sz w:val="18"/>
                <w:szCs w:val="18"/>
              </w:rPr>
            </w:pPr>
            <w:r>
              <w:rPr>
                <w:rFonts w:hint="eastAsia" w:ascii="宋体" w:hAnsi="宋体" w:eastAsia="宋体" w:cs="宋体"/>
                <w:sz w:val="18"/>
                <w:szCs w:val="18"/>
              </w:rPr>
              <w:t>12.整机屏幕边缘采用超薄金属圆角包边防护，整机背板采用金属材质，有效屏蔽内部电路器件辐射；防潮耐盐雾蚀锈，适应多种教学环境。</w:t>
            </w:r>
          </w:p>
          <w:p>
            <w:pPr>
              <w:rPr>
                <w:rFonts w:hint="eastAsia" w:ascii="宋体" w:hAnsi="宋体" w:eastAsia="宋体" w:cs="宋体"/>
                <w:sz w:val="18"/>
                <w:szCs w:val="18"/>
              </w:rPr>
            </w:pPr>
            <w:r>
              <w:rPr>
                <w:rFonts w:hint="eastAsia" w:ascii="宋体" w:hAnsi="宋体" w:eastAsia="宋体" w:cs="宋体"/>
                <w:sz w:val="18"/>
                <w:szCs w:val="18"/>
              </w:rPr>
              <w:t>13.支持Windows教学系统下进行20点触控。</w:t>
            </w:r>
          </w:p>
          <w:p>
            <w:pPr>
              <w:rPr>
                <w:rFonts w:hint="eastAsia" w:ascii="宋体" w:hAnsi="宋体" w:eastAsia="宋体" w:cs="宋体"/>
                <w:sz w:val="18"/>
                <w:szCs w:val="18"/>
              </w:rPr>
            </w:pPr>
            <w:r>
              <w:rPr>
                <w:rFonts w:hint="eastAsia" w:ascii="宋体" w:hAnsi="宋体" w:eastAsia="宋体" w:cs="宋体"/>
                <w:sz w:val="18"/>
                <w:szCs w:val="18"/>
              </w:rPr>
              <w:t>14.整机内置前朝向2*15w功放，确保声音播放效果。</w:t>
            </w:r>
          </w:p>
          <w:p>
            <w:pPr>
              <w:rPr>
                <w:rFonts w:hint="eastAsia" w:ascii="宋体" w:hAnsi="宋体" w:eastAsia="宋体" w:cs="宋体"/>
                <w:sz w:val="18"/>
                <w:szCs w:val="18"/>
              </w:rPr>
            </w:pPr>
            <w:r>
              <w:rPr>
                <w:rFonts w:hint="eastAsia" w:ascii="宋体" w:hAnsi="宋体" w:eastAsia="宋体" w:cs="宋体"/>
                <w:sz w:val="18"/>
                <w:szCs w:val="18"/>
              </w:rPr>
              <w:t>二、整机功能</w:t>
            </w:r>
          </w:p>
          <w:p>
            <w:pPr>
              <w:rPr>
                <w:rFonts w:hint="eastAsia" w:ascii="宋体" w:hAnsi="宋体" w:eastAsia="宋体" w:cs="宋体"/>
                <w:sz w:val="18"/>
                <w:szCs w:val="18"/>
              </w:rPr>
            </w:pPr>
            <w:r>
              <w:rPr>
                <w:rFonts w:hint="eastAsia" w:ascii="宋体" w:hAnsi="宋体" w:eastAsia="宋体" w:cs="宋体"/>
                <w:sz w:val="18"/>
                <w:szCs w:val="18"/>
              </w:rPr>
              <w:t>1.整机具有减滤蓝光护眼功能，可通过前置物理功能按键方式一键启用减滤蓝光护眼模式。</w:t>
            </w:r>
          </w:p>
          <w:p>
            <w:pPr>
              <w:rPr>
                <w:rFonts w:hint="eastAsia" w:ascii="宋体" w:hAnsi="宋体" w:eastAsia="宋体" w:cs="宋体"/>
                <w:sz w:val="18"/>
                <w:szCs w:val="18"/>
              </w:rPr>
            </w:pPr>
            <w:r>
              <w:rPr>
                <w:rFonts w:hint="eastAsia" w:ascii="宋体" w:hAnsi="宋体" w:eastAsia="宋体" w:cs="宋体"/>
                <w:sz w:val="18"/>
                <w:szCs w:val="18"/>
              </w:rPr>
              <w:t>★2.整机支持机身前置物理按键一键启动录屏功能，可将屏幕中显示的课件、音频等内容与老师人声同步录制。（提供中国计量认证合格的第三方检测机构出具的检测报告加盖制造商公章，同时出具原厂技术参数确认函原件作为佐证）</w:t>
            </w:r>
          </w:p>
          <w:p>
            <w:pPr>
              <w:rPr>
                <w:rFonts w:hint="eastAsia" w:ascii="宋体" w:hAnsi="宋体" w:eastAsia="宋体" w:cs="宋体"/>
                <w:sz w:val="18"/>
                <w:szCs w:val="18"/>
              </w:rPr>
            </w:pPr>
            <w:r>
              <w:rPr>
                <w:rFonts w:hint="eastAsia" w:ascii="宋体" w:hAnsi="宋体" w:eastAsia="宋体" w:cs="宋体"/>
                <w:sz w:val="18"/>
                <w:szCs w:val="18"/>
              </w:rPr>
              <w:t>3.整机内置非独立外扩展的摄像头，不低于500万像素，支持二维码扫码识别功能，便于教师访问在线资源（提供中国计量认证合格的第三方检测机构出具的检测报告加盖制造商公章，同时出具原厂技术参数确认函原件作为佐证）</w:t>
            </w:r>
          </w:p>
          <w:p>
            <w:pPr>
              <w:rPr>
                <w:rFonts w:hint="eastAsia" w:ascii="宋体" w:hAnsi="宋体" w:eastAsia="宋体" w:cs="宋体"/>
                <w:sz w:val="18"/>
                <w:szCs w:val="18"/>
              </w:rPr>
            </w:pPr>
            <w:r>
              <w:rPr>
                <w:rFonts w:hint="eastAsia" w:ascii="宋体" w:hAnsi="宋体" w:eastAsia="宋体" w:cs="宋体"/>
                <w:sz w:val="18"/>
                <w:szCs w:val="18"/>
              </w:rPr>
              <w:t>4.整机内置非独立外扩展的麦克风，搭配一键录屏对课堂音频进行采集。</w:t>
            </w:r>
          </w:p>
          <w:p>
            <w:pPr>
              <w:rPr>
                <w:rFonts w:hint="eastAsia" w:ascii="宋体" w:hAnsi="宋体" w:eastAsia="宋体" w:cs="宋体"/>
                <w:sz w:val="18"/>
                <w:szCs w:val="18"/>
              </w:rPr>
            </w:pPr>
            <w:r>
              <w:rPr>
                <w:rFonts w:hint="eastAsia" w:ascii="宋体" w:hAnsi="宋体" w:eastAsia="宋体" w:cs="宋体"/>
                <w:sz w:val="18"/>
                <w:szCs w:val="18"/>
              </w:rPr>
              <w:t>5.整机支持机身前置物理按键一键切换画面显示比例（4：3与16</w:t>
            </w:r>
            <w:r>
              <w:rPr>
                <w:rFonts w:hint="eastAsia" w:ascii="宋体" w:hAnsi="宋体" w:eastAsia="宋体" w:cs="宋体"/>
                <w:sz w:val="18"/>
                <w:szCs w:val="18"/>
              </w:rPr>
              <w:t>：</w:t>
            </w:r>
            <w:r>
              <w:rPr>
                <w:rFonts w:hint="eastAsia" w:ascii="宋体" w:hAnsi="宋体" w:eastAsia="宋体" w:cs="宋体"/>
                <w:sz w:val="18"/>
                <w:szCs w:val="18"/>
              </w:rPr>
              <w:t>9），便于对不同页面比例的PPT课件实现全屏展示。</w:t>
            </w:r>
          </w:p>
          <w:p>
            <w:pPr>
              <w:rPr>
                <w:rFonts w:hint="eastAsia" w:ascii="宋体" w:hAnsi="宋体" w:eastAsia="宋体" w:cs="宋体"/>
                <w:sz w:val="18"/>
                <w:szCs w:val="18"/>
              </w:rPr>
            </w:pPr>
            <w:r>
              <w:rPr>
                <w:rFonts w:hint="eastAsia" w:ascii="宋体" w:hAnsi="宋体" w:eastAsia="宋体" w:cs="宋体"/>
                <w:sz w:val="18"/>
                <w:szCs w:val="18"/>
              </w:rPr>
              <w:t>★6.整机功放支持DBX音效，支持用户在菜单中开启/关闭DBX-TV中总恒音、总绚音、总环音的功能。（提供中国计量认证合格的第三方检测机构出具的检测报告加盖制造商公章，同时出具原厂技术参数确认函原件作为佐证）</w:t>
            </w:r>
          </w:p>
          <w:p>
            <w:pPr>
              <w:rPr>
                <w:rFonts w:hint="eastAsia" w:ascii="宋体" w:hAnsi="宋体" w:eastAsia="宋体" w:cs="宋体"/>
                <w:sz w:val="18"/>
                <w:szCs w:val="18"/>
              </w:rPr>
            </w:pPr>
            <w:r>
              <w:rPr>
                <w:rFonts w:hint="eastAsia" w:ascii="宋体" w:hAnsi="宋体" w:eastAsia="宋体" w:cs="宋体"/>
                <w:sz w:val="18"/>
                <w:szCs w:val="18"/>
              </w:rPr>
              <w:t>7.整机内置无线网络模块，采用全向前置信号接发设计，网络信号接发源不局限在整机后方某一方向某一位置，无任何外接、转接天线及网卡可实现正常网络连接。</w:t>
            </w:r>
          </w:p>
          <w:p>
            <w:pPr>
              <w:rPr>
                <w:rFonts w:hint="eastAsia" w:ascii="宋体" w:hAnsi="宋体" w:eastAsia="宋体" w:cs="宋体"/>
                <w:sz w:val="18"/>
                <w:szCs w:val="18"/>
              </w:rPr>
            </w:pPr>
            <w:r>
              <w:rPr>
                <w:rFonts w:hint="eastAsia" w:ascii="宋体" w:hAnsi="宋体" w:eastAsia="宋体" w:cs="宋体"/>
                <w:sz w:val="18"/>
                <w:szCs w:val="18"/>
              </w:rPr>
              <w:t>8.整机在任意通道下支持手势擦除功能，可通过手势识别调出板擦擦除批注内容，且板擦面积大小根据手与屏幕的接触面积自动调整。</w:t>
            </w:r>
          </w:p>
          <w:p>
            <w:pPr>
              <w:rPr>
                <w:rFonts w:hint="eastAsia" w:ascii="宋体" w:hAnsi="宋体" w:eastAsia="宋体" w:cs="宋体"/>
                <w:sz w:val="18"/>
                <w:szCs w:val="18"/>
              </w:rPr>
            </w:pPr>
            <w:r>
              <w:rPr>
                <w:rFonts w:hint="eastAsia" w:ascii="宋体" w:hAnsi="宋体" w:eastAsia="宋体" w:cs="宋体"/>
                <w:sz w:val="18"/>
                <w:szCs w:val="18"/>
              </w:rPr>
              <w:t>9.整机电磁干扰ITE达到国标GB/T9254-2008 Class B等级要求，满足教学环境多电子设备共用，无需采取任何电磁辐射防护措施，不接受GB/T9254-2008 ITE Class A等级产品。</w:t>
            </w:r>
          </w:p>
          <w:p>
            <w:pPr>
              <w:rPr>
                <w:rFonts w:hint="eastAsia" w:ascii="宋体" w:hAnsi="宋体" w:eastAsia="宋体" w:cs="宋体"/>
                <w:sz w:val="18"/>
                <w:szCs w:val="18"/>
              </w:rPr>
            </w:pPr>
            <w:r>
              <w:rPr>
                <w:rFonts w:hint="eastAsia" w:ascii="宋体" w:hAnsi="宋体" w:eastAsia="宋体" w:cs="宋体"/>
                <w:sz w:val="18"/>
                <w:szCs w:val="18"/>
              </w:rPr>
              <w:t>10.系统版本不低于Android 7.0，内存不低于2GB，存储空间不低于8GB。</w:t>
            </w:r>
          </w:p>
          <w:p>
            <w:pPr>
              <w:rPr>
                <w:rFonts w:hint="eastAsia" w:ascii="宋体" w:hAnsi="宋体" w:eastAsia="宋体" w:cs="宋体"/>
                <w:sz w:val="18"/>
                <w:szCs w:val="18"/>
              </w:rPr>
            </w:pPr>
            <w:r>
              <w:rPr>
                <w:rFonts w:hint="eastAsia" w:ascii="宋体" w:hAnsi="宋体" w:eastAsia="宋体" w:cs="宋体"/>
                <w:sz w:val="18"/>
                <w:szCs w:val="18"/>
              </w:rPr>
              <w:t>11.整机表面覆盖玻璃选用国标优等品，光学变形、点状缺陷、尺寸偏差、弯曲度、透射比等均符合GB11614-2009平板玻璃标准</w:t>
            </w:r>
          </w:p>
          <w:p>
            <w:pPr>
              <w:rPr>
                <w:rFonts w:hint="eastAsia" w:ascii="宋体" w:hAnsi="宋体" w:eastAsia="宋体" w:cs="宋体"/>
                <w:sz w:val="18"/>
                <w:szCs w:val="18"/>
              </w:rPr>
            </w:pPr>
            <w:r>
              <w:rPr>
                <w:rFonts w:hint="eastAsia" w:ascii="宋体" w:hAnsi="宋体" w:eastAsia="宋体" w:cs="宋体"/>
                <w:sz w:val="18"/>
                <w:szCs w:val="18"/>
              </w:rPr>
              <w:t>12.采用智能电子产品一键式设计：同一物理按键完成安卓嵌入式系统、Windows教学系统和节能熄屏操作，通过轻按按键实现节能熄屏/唤醒，长按按键实现关机，符合教师使用认知。</w:t>
            </w:r>
          </w:p>
          <w:p>
            <w:pPr>
              <w:rPr>
                <w:rFonts w:hint="eastAsia" w:ascii="宋体" w:hAnsi="宋体" w:eastAsia="宋体" w:cs="宋体"/>
                <w:sz w:val="18"/>
                <w:szCs w:val="18"/>
              </w:rPr>
            </w:pPr>
            <w:r>
              <w:rPr>
                <w:rFonts w:hint="eastAsia" w:ascii="宋体" w:hAnsi="宋体" w:eastAsia="宋体" w:cs="宋体"/>
                <w:sz w:val="18"/>
                <w:szCs w:val="18"/>
              </w:rPr>
              <w:t>13.整机内置专业硬件自检维护工具（不接受第三方工具），工具可对触摸框、PC模块、光感系统等模块进行检测，并针对不同模块给出问题原因提示，可对嵌入式系统运行内存、垃圾文件进行清理，确保嵌入式系统运行流畅。支持扫描系统提供的电子二维码进行在线客服问题报修。</w:t>
            </w:r>
          </w:p>
          <w:p>
            <w:pPr>
              <w:rPr>
                <w:rFonts w:hint="eastAsia" w:ascii="宋体" w:hAnsi="宋体" w:eastAsia="宋体" w:cs="宋体"/>
                <w:sz w:val="18"/>
                <w:szCs w:val="18"/>
              </w:rPr>
            </w:pPr>
            <w:r>
              <w:rPr>
                <w:rFonts w:hint="eastAsia" w:ascii="宋体" w:hAnsi="宋体" w:eastAsia="宋体" w:cs="宋体"/>
                <w:sz w:val="18"/>
                <w:szCs w:val="18"/>
              </w:rPr>
              <w:t>14.为防止课间学生操作，设备可锁定屏幕触摸及整机前置按键，除通过遥控器及软件菜单实现该功能，教师还可通过前置的实体按键，以组合按键的形式锁定/解锁，方便使用。</w:t>
            </w:r>
          </w:p>
          <w:p>
            <w:pPr>
              <w:rPr>
                <w:rFonts w:hint="eastAsia" w:ascii="宋体" w:hAnsi="宋体" w:eastAsia="宋体" w:cs="宋体"/>
                <w:sz w:val="18"/>
                <w:szCs w:val="18"/>
              </w:rPr>
            </w:pPr>
            <w:r>
              <w:rPr>
                <w:rFonts w:hint="eastAsia" w:ascii="宋体" w:hAnsi="宋体" w:eastAsia="宋体" w:cs="宋体"/>
                <w:sz w:val="18"/>
                <w:szCs w:val="18"/>
              </w:rPr>
              <w:t xml:space="preserve">15.支持智能U盘锁功能，整机可设置触摸及按键自动锁定，保证无关人士无法自由操作，需要使用时只需插入USB key即可解锁。 </w:t>
            </w:r>
          </w:p>
          <w:p>
            <w:pPr>
              <w:rPr>
                <w:rFonts w:hint="eastAsia" w:ascii="宋体" w:hAnsi="宋体" w:eastAsia="宋体" w:cs="宋体"/>
                <w:sz w:val="18"/>
                <w:szCs w:val="18"/>
              </w:rPr>
            </w:pPr>
            <w:r>
              <w:rPr>
                <w:rFonts w:hint="eastAsia" w:ascii="宋体" w:hAnsi="宋体" w:eastAsia="宋体" w:cs="宋体"/>
                <w:sz w:val="18"/>
                <w:szCs w:val="18"/>
              </w:rPr>
              <w:t>16.为适应不同身高操作人员对智慧黑板实际操作的需求，不采用任何物理升降结构,通过软件快捷键即可实现液晶屏显示窗口下移，并可进行触控批注，方便老师操作。</w:t>
            </w:r>
          </w:p>
          <w:p>
            <w:pPr>
              <w:rPr>
                <w:rFonts w:hint="eastAsia" w:ascii="宋体" w:hAnsi="宋体" w:eastAsia="宋体" w:cs="宋体"/>
                <w:sz w:val="18"/>
                <w:szCs w:val="18"/>
              </w:rPr>
            </w:pPr>
            <w:r>
              <w:rPr>
                <w:rFonts w:hint="eastAsia" w:ascii="宋体" w:hAnsi="宋体" w:eastAsia="宋体" w:cs="宋体"/>
                <w:sz w:val="18"/>
                <w:szCs w:val="18"/>
              </w:rPr>
              <w:t>17.无信号节能关机：当设备在五分钟内处于无信号接收状态时，将会自动关机，节省能耗。</w:t>
            </w:r>
          </w:p>
          <w:p>
            <w:pPr>
              <w:rPr>
                <w:rFonts w:hint="eastAsia" w:ascii="宋体" w:hAnsi="宋体" w:eastAsia="宋体" w:cs="宋体"/>
                <w:sz w:val="18"/>
                <w:szCs w:val="18"/>
              </w:rPr>
            </w:pPr>
            <w:r>
              <w:rPr>
                <w:rFonts w:hint="eastAsia" w:ascii="宋体" w:hAnsi="宋体" w:eastAsia="宋体" w:cs="宋体"/>
                <w:sz w:val="18"/>
                <w:szCs w:val="18"/>
              </w:rPr>
              <w:t>18.在PC系统出现异常或需要清除PC数据时，可插入带激活文件的U盘，在嵌入式系统的设置界面中启动PC一键还原功能，将PC系统恢复至出厂状态。</w:t>
            </w:r>
          </w:p>
          <w:p>
            <w:pPr>
              <w:rPr>
                <w:rFonts w:hint="eastAsia" w:ascii="宋体" w:hAnsi="宋体" w:eastAsia="宋体" w:cs="宋体"/>
                <w:sz w:val="18"/>
                <w:szCs w:val="18"/>
              </w:rPr>
            </w:pPr>
            <w:r>
              <w:rPr>
                <w:rFonts w:hint="eastAsia" w:ascii="宋体" w:hAnsi="宋体" w:eastAsia="宋体" w:cs="宋体"/>
                <w:sz w:val="18"/>
                <w:szCs w:val="18"/>
              </w:rPr>
              <w:t>三、内置电脑模块</w:t>
            </w:r>
          </w:p>
          <w:p>
            <w:pPr>
              <w:rPr>
                <w:rFonts w:hint="eastAsia" w:ascii="宋体" w:hAnsi="宋体" w:eastAsia="宋体" w:cs="宋体"/>
                <w:sz w:val="18"/>
                <w:szCs w:val="18"/>
              </w:rPr>
            </w:pPr>
            <w:r>
              <w:rPr>
                <w:rFonts w:hint="eastAsia" w:ascii="宋体" w:hAnsi="宋体" w:eastAsia="宋体" w:cs="宋体"/>
                <w:sz w:val="18"/>
                <w:szCs w:val="18"/>
              </w:rPr>
              <w:t>1.主板采用H310芯片组，搭载Intel 8代 i5 CPU或以上</w:t>
            </w:r>
          </w:p>
          <w:p>
            <w:pPr>
              <w:rPr>
                <w:rFonts w:hint="eastAsia" w:ascii="宋体" w:hAnsi="宋体" w:eastAsia="宋体" w:cs="宋体"/>
                <w:sz w:val="18"/>
                <w:szCs w:val="18"/>
              </w:rPr>
            </w:pPr>
            <w:r>
              <w:rPr>
                <w:rFonts w:hint="eastAsia" w:ascii="宋体" w:hAnsi="宋体" w:eastAsia="宋体" w:cs="宋体"/>
                <w:sz w:val="18"/>
                <w:szCs w:val="18"/>
              </w:rPr>
              <w:t>2.内存：4GB DDR4笔记本内存或以上配置。</w:t>
            </w:r>
          </w:p>
          <w:p>
            <w:pPr>
              <w:rPr>
                <w:rFonts w:hint="eastAsia" w:ascii="宋体" w:hAnsi="宋体" w:eastAsia="宋体" w:cs="宋体"/>
                <w:sz w:val="18"/>
                <w:szCs w:val="18"/>
              </w:rPr>
            </w:pPr>
            <w:r>
              <w:rPr>
                <w:rFonts w:hint="eastAsia" w:ascii="宋体" w:hAnsi="宋体" w:eastAsia="宋体" w:cs="宋体"/>
                <w:sz w:val="18"/>
                <w:szCs w:val="18"/>
              </w:rPr>
              <w:t>3.硬盘：128GB或以上SSD固态硬盘</w:t>
            </w:r>
          </w:p>
          <w:p>
            <w:pPr>
              <w:rPr>
                <w:rFonts w:hint="eastAsia" w:ascii="宋体" w:hAnsi="宋体" w:eastAsia="宋体" w:cs="宋体"/>
                <w:sz w:val="18"/>
                <w:szCs w:val="18"/>
              </w:rPr>
            </w:pPr>
            <w:r>
              <w:rPr>
                <w:rFonts w:hint="eastAsia" w:ascii="宋体" w:hAnsi="宋体" w:eastAsia="宋体" w:cs="宋体"/>
                <w:sz w:val="18"/>
                <w:szCs w:val="18"/>
              </w:rPr>
              <w:t>★4.采用抽拉内置式模块化电脑，采用120pin或以上接口。（提供中国计量认证合格的第三方检测机构出具的检测报告加盖制造商公章，同时出具原厂技术参数确认函原件作为佐证）</w:t>
            </w:r>
          </w:p>
          <w:p>
            <w:pPr>
              <w:rPr>
                <w:rFonts w:hint="eastAsia" w:ascii="宋体" w:hAnsi="宋体" w:eastAsia="宋体" w:cs="宋体"/>
                <w:sz w:val="18"/>
                <w:szCs w:val="18"/>
              </w:rPr>
            </w:pPr>
            <w:r>
              <w:rPr>
                <w:rFonts w:hint="eastAsia" w:ascii="宋体" w:hAnsi="宋体" w:eastAsia="宋体" w:cs="宋体"/>
                <w:sz w:val="18"/>
                <w:szCs w:val="18"/>
              </w:rPr>
              <w:t>5.采用按压式卡扣方式，无需工具即可快速拆卸电脑模块。</w:t>
            </w:r>
          </w:p>
          <w:p>
            <w:pPr>
              <w:rPr>
                <w:rFonts w:hint="eastAsia" w:ascii="宋体" w:hAnsi="宋体" w:eastAsia="宋体" w:cs="宋体"/>
                <w:sz w:val="18"/>
                <w:szCs w:val="18"/>
              </w:rPr>
            </w:pPr>
            <w:r>
              <w:rPr>
                <w:rFonts w:hint="eastAsia" w:ascii="宋体" w:hAnsi="宋体" w:eastAsia="宋体" w:cs="宋体"/>
                <w:sz w:val="18"/>
                <w:szCs w:val="18"/>
              </w:rPr>
              <w:t>6.具有独立非外扩展的电脑USB接口：电脑上至少具备4个USB3.0 TypeA接口，1个USB TypeC接口（支持TypeC接口的U盘插入使用）。</w:t>
            </w:r>
          </w:p>
          <w:p>
            <w:pPr>
              <w:rPr>
                <w:rFonts w:hint="eastAsia" w:ascii="宋体" w:hAnsi="宋体" w:eastAsia="宋体" w:cs="宋体"/>
                <w:sz w:val="18"/>
                <w:szCs w:val="18"/>
              </w:rPr>
            </w:pPr>
            <w:r>
              <w:rPr>
                <w:rFonts w:hint="eastAsia" w:ascii="宋体" w:hAnsi="宋体" w:eastAsia="宋体" w:cs="宋体"/>
                <w:sz w:val="18"/>
                <w:szCs w:val="18"/>
              </w:rPr>
              <w:t>四、教学软件功能</w:t>
            </w:r>
          </w:p>
          <w:p>
            <w:pPr>
              <w:rPr>
                <w:rFonts w:hint="eastAsia" w:ascii="宋体" w:hAnsi="宋体" w:eastAsia="宋体" w:cs="宋体"/>
                <w:sz w:val="18"/>
                <w:szCs w:val="18"/>
              </w:rPr>
            </w:pPr>
            <w:r>
              <w:rPr>
                <w:rFonts w:hint="eastAsia" w:ascii="宋体" w:hAnsi="宋体" w:eastAsia="宋体" w:cs="宋体"/>
                <w:sz w:val="18"/>
                <w:szCs w:val="18"/>
              </w:rPr>
              <w:t>1.支持课件云同步，课件上的所有修改、操作均可实时同步至云端，无需单独保存上传，确保多终端调用同个课件均为最新版本。</w:t>
            </w:r>
          </w:p>
          <w:p>
            <w:pPr>
              <w:rPr>
                <w:rFonts w:hint="eastAsia" w:ascii="宋体" w:hAnsi="宋体" w:eastAsia="宋体" w:cs="宋体"/>
                <w:sz w:val="18"/>
                <w:szCs w:val="18"/>
              </w:rPr>
            </w:pPr>
            <w:r>
              <w:rPr>
                <w:rFonts w:hint="eastAsia" w:ascii="宋体" w:hAnsi="宋体" w:eastAsia="宋体" w:cs="宋体"/>
                <w:sz w:val="18"/>
                <w:szCs w:val="18"/>
              </w:rPr>
              <w:t>2.高级图形：支持对话框、五角星、大括号、旗子等特殊图形绘制，同时支持自定义绘制复杂的任意多边形及曲边图形。</w:t>
            </w:r>
          </w:p>
          <w:p>
            <w:pPr>
              <w:rPr>
                <w:rFonts w:hint="eastAsia" w:ascii="宋体" w:hAnsi="宋体" w:eastAsia="宋体" w:cs="宋体"/>
                <w:sz w:val="18"/>
                <w:szCs w:val="18"/>
              </w:rPr>
            </w:pPr>
            <w:r>
              <w:rPr>
                <w:rFonts w:hint="eastAsia" w:ascii="宋体" w:hAnsi="宋体" w:eastAsia="宋体" w:cs="宋体"/>
                <w:sz w:val="18"/>
                <w:szCs w:val="18"/>
              </w:rPr>
              <w:t>3.多媒体打点：支持对音频、视频文件进行打点，可在音、视频进度条任意位置设置多处开始播放节点，免去复杂的音视频剪辑，方便老师快速定位关键教学内容。</w:t>
            </w:r>
          </w:p>
          <w:p>
            <w:pPr>
              <w:rPr>
                <w:rFonts w:hint="eastAsia" w:ascii="宋体" w:hAnsi="宋体" w:eastAsia="宋体" w:cs="宋体"/>
                <w:sz w:val="18"/>
                <w:szCs w:val="18"/>
              </w:rPr>
            </w:pPr>
            <w:r>
              <w:rPr>
                <w:rFonts w:hint="eastAsia" w:ascii="宋体" w:hAnsi="宋体" w:eastAsia="宋体" w:cs="宋体"/>
                <w:sz w:val="18"/>
                <w:szCs w:val="18"/>
              </w:rPr>
              <w:t>4.快捷抠图：无需借助专业图片处理软件，即可在白板软件中对导入的图片进行快捷抠图、去背景，处理后的图片主体边缘没有明显毛边，可导出保存成PNG格式。</w:t>
            </w:r>
          </w:p>
          <w:p>
            <w:pPr>
              <w:rPr>
                <w:rFonts w:hint="eastAsia" w:ascii="宋体" w:hAnsi="宋体" w:eastAsia="宋体" w:cs="宋体"/>
                <w:sz w:val="18"/>
                <w:szCs w:val="18"/>
              </w:rPr>
            </w:pPr>
            <w:r>
              <w:rPr>
                <w:rFonts w:hint="eastAsia" w:ascii="宋体" w:hAnsi="宋体" w:eastAsia="宋体" w:cs="宋体"/>
                <w:sz w:val="18"/>
                <w:szCs w:val="18"/>
              </w:rPr>
              <w:t>5.蒙层工具：一键对输入的文本、图片、形状设置蒙层进行隐藏，授课模式下可通过擦除蒙层展现图片，丰富课件互动展示效果。</w:t>
            </w:r>
          </w:p>
          <w:p>
            <w:pPr>
              <w:rPr>
                <w:rFonts w:hint="eastAsia" w:ascii="宋体" w:hAnsi="宋体" w:eastAsia="宋体" w:cs="宋体"/>
                <w:sz w:val="18"/>
                <w:szCs w:val="18"/>
              </w:rPr>
            </w:pPr>
            <w:r>
              <w:rPr>
                <w:rFonts w:hint="eastAsia" w:ascii="宋体" w:hAnsi="宋体" w:eastAsia="宋体" w:cs="宋体"/>
                <w:sz w:val="18"/>
                <w:szCs w:val="18"/>
              </w:rPr>
              <w:t>6.分组竞争游戏：支持创建分组竞争游戏，教师可设置正确项／干扰项，让两组学生开展竞争游戏。</w:t>
            </w:r>
          </w:p>
          <w:p>
            <w:pPr>
              <w:rPr>
                <w:rFonts w:hint="eastAsia" w:ascii="宋体" w:hAnsi="宋体" w:eastAsia="宋体" w:cs="宋体"/>
                <w:sz w:val="18"/>
                <w:szCs w:val="18"/>
              </w:rPr>
            </w:pPr>
            <w:r>
              <w:rPr>
                <w:rFonts w:hint="eastAsia" w:ascii="宋体" w:hAnsi="宋体" w:eastAsia="宋体" w:cs="宋体"/>
                <w:sz w:val="18"/>
                <w:szCs w:val="18"/>
              </w:rPr>
              <w:t>7.几何工具：</w:t>
            </w:r>
          </w:p>
          <w:p>
            <w:pPr>
              <w:rPr>
                <w:rFonts w:hint="eastAsia" w:ascii="宋体" w:hAnsi="宋体" w:eastAsia="宋体" w:cs="宋体"/>
                <w:sz w:val="18"/>
                <w:szCs w:val="18"/>
              </w:rPr>
            </w:pPr>
            <w:r>
              <w:rPr>
                <w:rFonts w:hint="eastAsia" w:ascii="宋体" w:hAnsi="宋体" w:eastAsia="宋体" w:cs="宋体"/>
                <w:sz w:val="18"/>
                <w:szCs w:val="18"/>
              </w:rPr>
              <w:t>支持绘制立方体、圆柱体等立体几何图形。支持为长方体6个面分别涂色，并且可通过任意旋转观察涂色与未涂色的表面。支持对立方体进行多种方式展开，并可对展开立方体平面图进行旋转操作，有助于学生空间想象能力的锻炼。支持立体图形吸附功能：移动立体图形相互靠近时，可智能识别并吸附，便于老师精确操作组合图形</w:t>
            </w:r>
          </w:p>
          <w:p>
            <w:pPr>
              <w:rPr>
                <w:rFonts w:hint="eastAsia" w:ascii="宋体" w:hAnsi="宋体" w:eastAsia="宋体" w:cs="宋体"/>
                <w:sz w:val="18"/>
                <w:szCs w:val="18"/>
              </w:rPr>
            </w:pPr>
            <w:r>
              <w:rPr>
                <w:rFonts w:hint="eastAsia" w:ascii="宋体" w:hAnsi="宋体" w:eastAsia="宋体" w:cs="宋体"/>
                <w:sz w:val="18"/>
                <w:szCs w:val="18"/>
              </w:rPr>
              <w:t>8.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pPr>
              <w:rPr>
                <w:rFonts w:hint="eastAsia" w:ascii="宋体" w:hAnsi="宋体" w:eastAsia="宋体" w:cs="宋体"/>
                <w:sz w:val="18"/>
                <w:szCs w:val="18"/>
              </w:rPr>
            </w:pPr>
            <w:r>
              <w:rPr>
                <w:rFonts w:hint="eastAsia" w:ascii="宋体" w:hAnsi="宋体" w:eastAsia="宋体" w:cs="宋体"/>
                <w:sz w:val="18"/>
                <w:szCs w:val="18"/>
              </w:rPr>
              <w:t>9.化学方程式编辑器：支持化学方程式快速编辑，当输入一个化学元素时，软件界面将自动显示出和该元素相关的多个常用化学反应方程式，老师可直接选择使用。插入后的化学方程式可重新编辑。</w:t>
            </w:r>
          </w:p>
          <w:p>
            <w:pPr>
              <w:rPr>
                <w:rFonts w:hint="eastAsia" w:ascii="宋体" w:hAnsi="宋体" w:eastAsia="宋体" w:cs="宋体"/>
                <w:sz w:val="18"/>
                <w:szCs w:val="18"/>
              </w:rPr>
            </w:pPr>
            <w:r>
              <w:rPr>
                <w:rFonts w:hint="eastAsia" w:ascii="宋体" w:hAnsi="宋体" w:eastAsia="宋体" w:cs="宋体"/>
                <w:sz w:val="18"/>
                <w:szCs w:val="18"/>
              </w:rPr>
              <w:t>10.图表工具：支持老师插入图表，并提供柱状图、扇形图、折线图3种图表形式。每种形式提供不少于5种样式供老师选择。支持图表二维及三维展示形式任意切换，且三维图表支持旋转，方便老师多角度展示数据变化。</w:t>
            </w:r>
          </w:p>
          <w:p>
            <w:pPr>
              <w:rPr>
                <w:rFonts w:hint="eastAsia" w:ascii="宋体" w:hAnsi="宋体" w:eastAsia="宋体" w:cs="宋体"/>
                <w:sz w:val="18"/>
                <w:szCs w:val="18"/>
              </w:rPr>
            </w:pPr>
            <w:r>
              <w:rPr>
                <w:rFonts w:hint="eastAsia" w:ascii="宋体" w:hAnsi="宋体" w:eastAsia="宋体" w:cs="宋体"/>
                <w:sz w:val="18"/>
                <w:szCs w:val="18"/>
              </w:rPr>
              <w:t>★11.提供制造厂家针对本项目的授权书及售后服务承诺并加盖厂家投标专用章或公章。</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14</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65</w:t>
            </w:r>
            <w:r>
              <w:rPr>
                <w:rFonts w:hint="eastAsia" w:ascii="宋体" w:hAnsi="宋体" w:eastAsia="宋体" w:cs="宋体"/>
                <w:color w:val="FF0000"/>
                <w:sz w:val="18"/>
                <w:szCs w:val="18"/>
              </w:rPr>
              <w:t>寸</w:t>
            </w:r>
            <w:r>
              <w:rPr>
                <w:rFonts w:hint="eastAsia" w:ascii="宋体" w:hAnsi="宋体" w:eastAsia="宋体" w:cs="宋体"/>
                <w:sz w:val="18"/>
                <w:szCs w:val="18"/>
              </w:rPr>
              <w:t>触摸一体机</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1. 整机屏幕采用65英寸 LED 液晶屏，显示比例满足16:9，屏幕图像分辨率达3840*2160。</w:t>
            </w:r>
          </w:p>
          <w:p>
            <w:pPr>
              <w:rPr>
                <w:rFonts w:hint="eastAsia" w:ascii="宋体" w:hAnsi="宋体" w:eastAsia="宋体" w:cs="宋体"/>
                <w:sz w:val="18"/>
                <w:szCs w:val="18"/>
              </w:rPr>
            </w:pPr>
            <w:r>
              <w:rPr>
                <w:rFonts w:hint="eastAsia" w:ascii="宋体" w:hAnsi="宋体" w:eastAsia="宋体" w:cs="宋体"/>
                <w:sz w:val="18"/>
                <w:szCs w:val="18"/>
              </w:rPr>
              <w:t>2. 屏幕表面采用4mm厚全钢化玻璃，具备防眩光效果，透光率不低于90%，可视角度178°。</w:t>
            </w:r>
          </w:p>
          <w:p>
            <w:pPr>
              <w:rPr>
                <w:rFonts w:hint="eastAsia" w:ascii="宋体" w:hAnsi="宋体" w:eastAsia="宋体" w:cs="宋体"/>
                <w:sz w:val="18"/>
                <w:szCs w:val="18"/>
              </w:rPr>
            </w:pPr>
            <w:r>
              <w:rPr>
                <w:rFonts w:hint="eastAsia" w:ascii="宋体" w:hAnsi="宋体" w:eastAsia="宋体" w:cs="宋体"/>
                <w:sz w:val="18"/>
                <w:szCs w:val="18"/>
              </w:rPr>
              <w:t>3. 采用红外十点或以上触控技术，支持全通道(安卓，WINDOWS)十点或以上同时书写</w:t>
            </w:r>
          </w:p>
          <w:p>
            <w:pPr>
              <w:rPr>
                <w:rFonts w:hint="eastAsia" w:ascii="宋体" w:hAnsi="宋体" w:eastAsia="宋体" w:cs="宋体"/>
                <w:sz w:val="18"/>
                <w:szCs w:val="18"/>
              </w:rPr>
            </w:pPr>
            <w:r>
              <w:rPr>
                <w:rFonts w:hint="eastAsia" w:ascii="宋体" w:hAnsi="宋体" w:eastAsia="宋体" w:cs="宋体"/>
                <w:sz w:val="18"/>
                <w:szCs w:val="18"/>
              </w:rPr>
              <w:t>4. 支持手势擦除（手势擦除识别面积根据手势大小自动调整）。</w:t>
            </w:r>
          </w:p>
          <w:p>
            <w:pPr>
              <w:rPr>
                <w:rFonts w:hint="eastAsia" w:ascii="宋体" w:hAnsi="宋体" w:eastAsia="宋体" w:cs="宋体"/>
                <w:sz w:val="18"/>
                <w:szCs w:val="18"/>
              </w:rPr>
            </w:pPr>
            <w:r>
              <w:rPr>
                <w:rFonts w:hint="eastAsia" w:ascii="宋体" w:hAnsi="宋体" w:eastAsia="宋体" w:cs="宋体"/>
                <w:sz w:val="18"/>
                <w:szCs w:val="18"/>
              </w:rPr>
              <w:t>5. 整机电视开关、电脑开关和节能待机键三合一，节能状态下轻敲屏幕即可重新点亮屏幕</w:t>
            </w:r>
          </w:p>
          <w:p>
            <w:pPr>
              <w:rPr>
                <w:rFonts w:hint="eastAsia" w:ascii="宋体" w:hAnsi="宋体" w:eastAsia="宋体" w:cs="宋体"/>
                <w:sz w:val="18"/>
                <w:szCs w:val="18"/>
              </w:rPr>
            </w:pPr>
            <w:r>
              <w:rPr>
                <w:rFonts w:hint="eastAsia" w:ascii="宋体" w:hAnsi="宋体" w:eastAsia="宋体" w:cs="宋体"/>
                <w:sz w:val="18"/>
                <w:szCs w:val="18"/>
              </w:rPr>
              <w:t>6. 整机支持一键黑屏节能79%</w:t>
            </w:r>
          </w:p>
          <w:p>
            <w:pPr>
              <w:rPr>
                <w:rFonts w:hint="eastAsia" w:ascii="宋体" w:hAnsi="宋体" w:eastAsia="宋体" w:cs="宋体"/>
                <w:sz w:val="18"/>
                <w:szCs w:val="18"/>
              </w:rPr>
            </w:pPr>
            <w:r>
              <w:rPr>
                <w:rFonts w:hint="eastAsia" w:ascii="宋体" w:hAnsi="宋体" w:eastAsia="宋体" w:cs="宋体"/>
                <w:sz w:val="18"/>
                <w:szCs w:val="18"/>
              </w:rPr>
              <w:t>7. 可通过实体按键以及触摸按键对内置电脑画面实现一键切换屏幕分辨率，调整画面显示比例。</w:t>
            </w:r>
          </w:p>
          <w:p>
            <w:pPr>
              <w:rPr>
                <w:rFonts w:hint="eastAsia" w:ascii="宋体" w:hAnsi="宋体" w:eastAsia="宋体" w:cs="宋体"/>
                <w:sz w:val="18"/>
                <w:szCs w:val="18"/>
              </w:rPr>
            </w:pPr>
            <w:r>
              <w:rPr>
                <w:rFonts w:hint="eastAsia" w:ascii="宋体" w:hAnsi="宋体" w:eastAsia="宋体" w:cs="宋体"/>
                <w:sz w:val="18"/>
                <w:szCs w:val="18"/>
              </w:rPr>
              <w:t>8. 整机具备双通道USB接口,同一个USB口可支持同时在Windows及Android系统下被读取，无需区分，其中有1路为USB3.0。</w:t>
            </w:r>
          </w:p>
          <w:p>
            <w:pPr>
              <w:rPr>
                <w:rFonts w:hint="eastAsia" w:ascii="宋体" w:hAnsi="宋体" w:eastAsia="宋体" w:cs="宋体"/>
                <w:sz w:val="18"/>
                <w:szCs w:val="18"/>
              </w:rPr>
            </w:pPr>
            <w:r>
              <w:rPr>
                <w:rFonts w:hint="eastAsia" w:ascii="宋体" w:hAnsi="宋体" w:eastAsia="宋体" w:cs="宋体"/>
                <w:sz w:val="18"/>
                <w:szCs w:val="18"/>
              </w:rPr>
              <w:t>9. 内置触摸中控菜单，将信号源通道切换、亮度对比度调节、声音图像调节等整合到同一菜单下</w:t>
            </w:r>
          </w:p>
          <w:p>
            <w:pPr>
              <w:rPr>
                <w:rFonts w:hint="eastAsia" w:ascii="宋体" w:hAnsi="宋体" w:eastAsia="宋体" w:cs="宋体"/>
                <w:sz w:val="18"/>
                <w:szCs w:val="18"/>
              </w:rPr>
            </w:pPr>
            <w:r>
              <w:rPr>
                <w:rFonts w:hint="eastAsia" w:ascii="宋体" w:hAnsi="宋体" w:eastAsia="宋体" w:cs="宋体"/>
                <w:sz w:val="18"/>
                <w:szCs w:val="18"/>
              </w:rPr>
              <w:t>10.无须实体按键，在任意显示通道下均可通过手势在屏幕上调取该触摸菜单，方便快捷。</w:t>
            </w:r>
          </w:p>
          <w:p>
            <w:pPr>
              <w:rPr>
                <w:rFonts w:hint="eastAsia" w:ascii="宋体" w:hAnsi="宋体" w:eastAsia="宋体" w:cs="宋体"/>
                <w:sz w:val="18"/>
                <w:szCs w:val="18"/>
              </w:rPr>
            </w:pPr>
            <w:r>
              <w:rPr>
                <w:rFonts w:hint="eastAsia" w:ascii="宋体" w:hAnsi="宋体" w:eastAsia="宋体" w:cs="宋体"/>
                <w:sz w:val="18"/>
                <w:szCs w:val="18"/>
              </w:rPr>
              <w:t>11. 触摸中控菜单上的通道信号源名称支持自定义，方便老师识别。</w:t>
            </w:r>
          </w:p>
          <w:p>
            <w:pPr>
              <w:rPr>
                <w:rFonts w:hint="eastAsia" w:ascii="宋体" w:hAnsi="宋体" w:eastAsia="宋体" w:cs="宋体"/>
                <w:sz w:val="18"/>
                <w:szCs w:val="18"/>
              </w:rPr>
            </w:pPr>
            <w:r>
              <w:rPr>
                <w:rFonts w:hint="eastAsia" w:ascii="宋体" w:hAnsi="宋体" w:eastAsia="宋体" w:cs="宋体"/>
                <w:sz w:val="18"/>
                <w:szCs w:val="18"/>
              </w:rPr>
              <w:t>12．当外接电脑设备时，如整机处于关机上电状态，则接上外接电脑后可自动开机。</w:t>
            </w:r>
          </w:p>
          <w:p>
            <w:pPr>
              <w:rPr>
                <w:rFonts w:hint="eastAsia" w:ascii="宋体" w:hAnsi="宋体" w:eastAsia="宋体" w:cs="宋体"/>
                <w:sz w:val="18"/>
                <w:szCs w:val="18"/>
              </w:rPr>
            </w:pPr>
            <w:r>
              <w:rPr>
                <w:rFonts w:hint="eastAsia" w:ascii="宋体" w:hAnsi="宋体" w:eastAsia="宋体" w:cs="宋体"/>
                <w:sz w:val="18"/>
                <w:szCs w:val="18"/>
              </w:rPr>
              <w:t>13.如整机处于正常使用状态，则设备能自动识别并切换到对应的信号</w:t>
            </w:r>
          </w:p>
          <w:p>
            <w:pPr>
              <w:rPr>
                <w:rFonts w:hint="eastAsia" w:ascii="宋体" w:hAnsi="宋体" w:eastAsia="宋体" w:cs="宋体"/>
                <w:sz w:val="18"/>
                <w:szCs w:val="18"/>
              </w:rPr>
            </w:pPr>
            <w:r>
              <w:rPr>
                <w:rFonts w:hint="eastAsia" w:ascii="宋体" w:hAnsi="宋体" w:eastAsia="宋体" w:cs="宋体"/>
                <w:sz w:val="18"/>
                <w:szCs w:val="18"/>
              </w:rPr>
              <w:t>14. 设备支持屏幕密码锁，可锁定屏幕、按键及遥控器，可自定义解锁密码；</w:t>
            </w:r>
          </w:p>
          <w:p>
            <w:pPr>
              <w:rPr>
                <w:rFonts w:hint="eastAsia" w:ascii="宋体" w:hAnsi="宋体" w:eastAsia="宋体" w:cs="宋体"/>
                <w:sz w:val="18"/>
                <w:szCs w:val="18"/>
              </w:rPr>
            </w:pPr>
            <w:r>
              <w:rPr>
                <w:rFonts w:hint="eastAsia" w:ascii="宋体" w:hAnsi="宋体" w:eastAsia="宋体" w:cs="宋体"/>
                <w:sz w:val="18"/>
                <w:szCs w:val="18"/>
              </w:rPr>
              <w:t>15.设备支持智能U盘锁，可设置触摸及按键自动锁定，只需插入USB key即可解锁，保证设备使用安全。</w:t>
            </w:r>
          </w:p>
          <w:p>
            <w:pPr>
              <w:rPr>
                <w:rFonts w:hint="eastAsia" w:ascii="宋体" w:hAnsi="宋体" w:eastAsia="宋体" w:cs="宋体"/>
                <w:sz w:val="18"/>
                <w:szCs w:val="18"/>
              </w:rPr>
            </w:pPr>
            <w:r>
              <w:rPr>
                <w:rFonts w:hint="eastAsia" w:ascii="宋体" w:hAnsi="宋体" w:eastAsia="宋体" w:cs="宋体"/>
                <w:sz w:val="18"/>
                <w:szCs w:val="18"/>
              </w:rPr>
              <w:t>16. 无需打开其他任何软件，播放PPT时即可实现页面预览、页面跳转、上下翻页、书写、擦除功能；</w:t>
            </w:r>
          </w:p>
          <w:p>
            <w:pPr>
              <w:rPr>
                <w:rFonts w:hint="eastAsia" w:ascii="宋体" w:hAnsi="宋体" w:eastAsia="宋体" w:cs="宋体"/>
                <w:sz w:val="18"/>
                <w:szCs w:val="18"/>
              </w:rPr>
            </w:pPr>
            <w:r>
              <w:rPr>
                <w:rFonts w:hint="eastAsia" w:ascii="宋体" w:hAnsi="宋体" w:eastAsia="宋体" w:cs="宋体"/>
                <w:sz w:val="18"/>
                <w:szCs w:val="18"/>
              </w:rPr>
              <w:t>17.支持板中板功能辅助教学，可直接批注及加页，不影响课件主画面；可直接调用放大镜、聚光灯小工具；</w:t>
            </w:r>
          </w:p>
          <w:p>
            <w:pPr>
              <w:rPr>
                <w:rFonts w:hint="eastAsia" w:ascii="宋体" w:hAnsi="宋体" w:eastAsia="宋体" w:cs="宋体"/>
                <w:sz w:val="18"/>
                <w:szCs w:val="18"/>
              </w:rPr>
            </w:pPr>
            <w:r>
              <w:rPr>
                <w:rFonts w:hint="eastAsia" w:ascii="宋体" w:hAnsi="宋体" w:eastAsia="宋体" w:cs="宋体"/>
                <w:sz w:val="18"/>
                <w:szCs w:val="18"/>
              </w:rPr>
              <w:t>18.支持将课件及板书内容直接生成二维码分享，且扫码后支持在手机端生成二维码进行再次分享。</w:t>
            </w:r>
          </w:p>
          <w:p>
            <w:pPr>
              <w:rPr>
                <w:rFonts w:hint="eastAsia" w:ascii="宋体" w:hAnsi="宋体" w:eastAsia="宋体" w:cs="宋体"/>
                <w:sz w:val="18"/>
                <w:szCs w:val="18"/>
              </w:rPr>
            </w:pPr>
            <w:r>
              <w:rPr>
                <w:rFonts w:hint="eastAsia" w:ascii="宋体" w:hAnsi="宋体" w:eastAsia="宋体" w:cs="宋体"/>
                <w:sz w:val="18"/>
                <w:szCs w:val="18"/>
              </w:rPr>
              <w:t>19. 整机处于任意通道下，在屏幕侧边可快速调出便捷菜单，任意通道放大、快捷小工具等功能；</w:t>
            </w:r>
          </w:p>
          <w:p>
            <w:pPr>
              <w:rPr>
                <w:rFonts w:hint="eastAsia" w:ascii="宋体" w:hAnsi="宋体" w:eastAsia="宋体" w:cs="宋体"/>
                <w:sz w:val="18"/>
                <w:szCs w:val="18"/>
              </w:rPr>
            </w:pPr>
            <w:r>
              <w:rPr>
                <w:rFonts w:hint="eastAsia" w:ascii="宋体" w:hAnsi="宋体" w:eastAsia="宋体" w:cs="宋体"/>
                <w:sz w:val="18"/>
                <w:szCs w:val="18"/>
              </w:rPr>
              <w:t>任意通道均可调取板中板、聚光灯、秒表、倒计时、倒计日等小工具辅助教学。</w:t>
            </w:r>
          </w:p>
          <w:p>
            <w:pPr>
              <w:rPr>
                <w:rFonts w:hint="eastAsia" w:ascii="宋体" w:hAnsi="宋体" w:eastAsia="宋体" w:cs="宋体"/>
                <w:sz w:val="18"/>
                <w:szCs w:val="18"/>
              </w:rPr>
            </w:pPr>
            <w:r>
              <w:rPr>
                <w:rFonts w:hint="eastAsia" w:ascii="宋体" w:hAnsi="宋体" w:eastAsia="宋体" w:cs="宋体"/>
                <w:sz w:val="18"/>
                <w:szCs w:val="18"/>
              </w:rPr>
              <w:t>20．内置非独立外扩展的摄像头，像素至少500万，支持二维码扫码识别功能，帮助用户调用在线资源</w:t>
            </w:r>
          </w:p>
          <w:p>
            <w:pPr>
              <w:rPr>
                <w:rFonts w:hint="eastAsia" w:ascii="宋体" w:hAnsi="宋体" w:eastAsia="宋体" w:cs="宋体"/>
                <w:sz w:val="18"/>
                <w:szCs w:val="18"/>
              </w:rPr>
            </w:pPr>
            <w:r>
              <w:rPr>
                <w:rFonts w:hint="eastAsia" w:ascii="宋体" w:hAnsi="宋体" w:eastAsia="宋体" w:cs="宋体"/>
                <w:sz w:val="18"/>
                <w:szCs w:val="18"/>
              </w:rPr>
              <w:t>★21.设备支持DBX音效，可实现环绕音质，并支持用户在菜单中随时开启/关闭DBX音效功能。（提供中国计量认证合格的检测报告复印件加盖制造商公章）</w:t>
            </w:r>
          </w:p>
          <w:p>
            <w:pPr>
              <w:rPr>
                <w:rFonts w:hint="eastAsia" w:ascii="宋体" w:hAnsi="宋体" w:eastAsia="宋体" w:cs="宋体"/>
                <w:sz w:val="18"/>
                <w:szCs w:val="18"/>
              </w:rPr>
            </w:pPr>
            <w:r>
              <w:rPr>
                <w:rFonts w:hint="eastAsia" w:ascii="宋体" w:hAnsi="宋体" w:eastAsia="宋体" w:cs="宋体"/>
                <w:sz w:val="18"/>
                <w:szCs w:val="18"/>
              </w:rPr>
              <w:t>★22.设备支持通过前置按键一键启动录屏功能，可将屏幕中显示的课件、音频等内容与老师人声进行录制（提供中国计量认证合格的检测报告复印件加盖制造商公</w:t>
            </w:r>
          </w:p>
          <w:p>
            <w:pPr>
              <w:rPr>
                <w:rFonts w:hint="eastAsia" w:ascii="宋体" w:hAnsi="宋体" w:eastAsia="宋体" w:cs="宋体"/>
                <w:sz w:val="18"/>
                <w:szCs w:val="18"/>
              </w:rPr>
            </w:pPr>
            <w:r>
              <w:rPr>
                <w:rFonts w:hint="eastAsia" w:ascii="宋体" w:hAnsi="宋体" w:eastAsia="宋体" w:cs="宋体"/>
                <w:sz w:val="18"/>
                <w:szCs w:val="18"/>
              </w:rPr>
              <w:t>★23.提供制造厂家针对本项目的授权书及售后服务承诺并加盖厂家投标专用章或公章。</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15</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教师讲台</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1、钢木结合设计，1.2mm-1.5mm厚的冷轧钢板桌体，老师接触位置为木质桌面，桌面防静电。</w:t>
            </w:r>
          </w:p>
          <w:p>
            <w:pPr>
              <w:rPr>
                <w:rFonts w:hint="eastAsia" w:ascii="宋体" w:hAnsi="宋体" w:eastAsia="宋体" w:cs="宋体"/>
                <w:sz w:val="18"/>
                <w:szCs w:val="18"/>
              </w:rPr>
            </w:pPr>
            <w:r>
              <w:rPr>
                <w:rFonts w:hint="eastAsia" w:ascii="宋体" w:hAnsi="宋体" w:eastAsia="宋体" w:cs="宋体"/>
                <w:sz w:val="18"/>
                <w:szCs w:val="18"/>
              </w:rPr>
              <w:t>2、讲台尺寸设计为长×宽×高：825mm*600mm*990mm，最高点不遮挡学生视线，不占用教室空间。根据人体力学设计，讲台桌面高度825mm，合适老师放置教学用品。</w:t>
            </w:r>
          </w:p>
          <w:p>
            <w:pPr>
              <w:rPr>
                <w:rFonts w:hint="eastAsia" w:ascii="宋体" w:hAnsi="宋体" w:eastAsia="宋体" w:cs="宋体"/>
                <w:sz w:val="18"/>
                <w:szCs w:val="18"/>
              </w:rPr>
            </w:pPr>
            <w:r>
              <w:rPr>
                <w:rFonts w:hint="eastAsia" w:ascii="宋体" w:hAnsi="宋体" w:eastAsia="宋体" w:cs="宋体"/>
                <w:sz w:val="18"/>
                <w:szCs w:val="18"/>
              </w:rPr>
              <w:t>3、讲台桌面平整，全封闭设计，整体外观流线型设计，无锐角处理，受到冲击时不易倾倒，保护师生安全。</w:t>
            </w:r>
          </w:p>
          <w:p>
            <w:pPr>
              <w:rPr>
                <w:rFonts w:hint="eastAsia" w:ascii="宋体" w:hAnsi="宋体" w:eastAsia="宋体" w:cs="宋体"/>
                <w:sz w:val="18"/>
                <w:szCs w:val="18"/>
              </w:rPr>
            </w:pPr>
            <w:r>
              <w:rPr>
                <w:rFonts w:hint="eastAsia" w:ascii="宋体" w:hAnsi="宋体" w:eastAsia="宋体" w:cs="宋体"/>
                <w:sz w:val="18"/>
                <w:szCs w:val="18"/>
              </w:rPr>
              <w:t>4、讲台内置21.5寸电容触摸屏幕，覆盖3mm钢化玻璃，保护屏幕安全。屏幕融合在讲台中，无突出边角撞伤学生，无法在没有工具的情况下拆除。同时支持10点触控对一体机操作，同步显示一体机画面，老师讲课无需转身背对学生，提高授课效率。</w:t>
            </w:r>
          </w:p>
          <w:p>
            <w:pPr>
              <w:rPr>
                <w:rFonts w:hint="eastAsia" w:ascii="宋体" w:hAnsi="宋体" w:eastAsia="宋体" w:cs="宋体"/>
                <w:sz w:val="18"/>
                <w:szCs w:val="18"/>
              </w:rPr>
            </w:pPr>
            <w:r>
              <w:rPr>
                <w:rFonts w:hint="eastAsia" w:ascii="宋体" w:hAnsi="宋体" w:eastAsia="宋体" w:cs="宋体"/>
                <w:sz w:val="18"/>
                <w:szCs w:val="18"/>
              </w:rPr>
              <w:t>5、讲台设置快捷按键，两侧按键共大于等于8个，按键功能包括对一体机进行一键关机、关闭屏幕、开启屏幕、音量加减、显示多任务窗、返回桌面，以及关闭讲台屏幕等快捷控制。</w:t>
            </w:r>
          </w:p>
          <w:p>
            <w:pPr>
              <w:rPr>
                <w:rFonts w:hint="eastAsia" w:ascii="宋体" w:hAnsi="宋体" w:eastAsia="宋体" w:cs="宋体"/>
                <w:sz w:val="18"/>
                <w:szCs w:val="18"/>
              </w:rPr>
            </w:pPr>
            <w:r>
              <w:rPr>
                <w:rFonts w:hint="eastAsia" w:ascii="宋体" w:hAnsi="宋体" w:eastAsia="宋体" w:cs="宋体"/>
                <w:sz w:val="18"/>
                <w:szCs w:val="18"/>
              </w:rPr>
              <w:t>6、讲台快捷按键设置有自定义按键，可通过软件设置选择自定义按键功能。包括一键启动白板、一键启动视频展台、一键关闭当前windows程序等选项。</w:t>
            </w:r>
          </w:p>
          <w:p>
            <w:pPr>
              <w:rPr>
                <w:rFonts w:hint="eastAsia" w:ascii="宋体" w:hAnsi="宋体" w:eastAsia="宋体" w:cs="宋体"/>
                <w:sz w:val="18"/>
                <w:szCs w:val="18"/>
              </w:rPr>
            </w:pPr>
            <w:r>
              <w:rPr>
                <w:rFonts w:hint="eastAsia" w:ascii="宋体" w:hAnsi="宋体" w:eastAsia="宋体" w:cs="宋体"/>
                <w:sz w:val="18"/>
                <w:szCs w:val="18"/>
              </w:rPr>
              <w:t>7、控制讲桌内置带锁抽拉式抽屉。抽屉内设置三个USB快速充电口（5V/2A），对接入设备进行充电。讲台关机后，USB接口可继续供电，4小时后自动断电，防止设备过载充电。</w:t>
            </w:r>
          </w:p>
          <w:p>
            <w:pPr>
              <w:rPr>
                <w:rFonts w:hint="eastAsia" w:ascii="宋体" w:hAnsi="宋体" w:eastAsia="宋体" w:cs="宋体"/>
                <w:sz w:val="18"/>
                <w:szCs w:val="18"/>
              </w:rPr>
            </w:pPr>
            <w:r>
              <w:rPr>
                <w:rFonts w:hint="eastAsia" w:ascii="宋体" w:hAnsi="宋体" w:eastAsia="宋体" w:cs="宋体"/>
                <w:sz w:val="18"/>
                <w:szCs w:val="18"/>
              </w:rPr>
              <w:t>8、讲台桌面位置设置有3个USB口，供老师接入键盘、鼠标、U盘等设备，USB位置不易受到撞击，有效保护设备安全。</w:t>
            </w:r>
          </w:p>
          <w:p>
            <w:pPr>
              <w:rPr>
                <w:rFonts w:hint="eastAsia" w:ascii="宋体" w:hAnsi="宋体" w:eastAsia="宋体" w:cs="宋体"/>
                <w:sz w:val="18"/>
                <w:szCs w:val="18"/>
              </w:rPr>
            </w:pPr>
            <w:r>
              <w:rPr>
                <w:rFonts w:hint="eastAsia" w:ascii="宋体" w:hAnsi="宋体" w:eastAsia="宋体" w:cs="宋体"/>
                <w:sz w:val="18"/>
                <w:szCs w:val="18"/>
              </w:rPr>
              <w:t>9、讲台设置有220V电源接口，方便老师接入笔记本电脑等设备。</w:t>
            </w:r>
          </w:p>
          <w:p>
            <w:pPr>
              <w:rPr>
                <w:rFonts w:hint="eastAsia" w:ascii="宋体" w:hAnsi="宋体" w:eastAsia="宋体" w:cs="宋体"/>
                <w:sz w:val="18"/>
                <w:szCs w:val="18"/>
              </w:rPr>
            </w:pPr>
            <w:r>
              <w:rPr>
                <w:rFonts w:hint="eastAsia" w:ascii="宋体" w:hAnsi="宋体" w:eastAsia="宋体" w:cs="宋体"/>
                <w:sz w:val="18"/>
                <w:szCs w:val="18"/>
              </w:rPr>
              <w:t>▲10、为保证兼容性及稳定性，智能讲台需与交互智能平板为同一品牌厂家。</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16</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研讨桌椅</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研讨桌：</w:t>
            </w:r>
          </w:p>
          <w:p>
            <w:pPr>
              <w:rPr>
                <w:rFonts w:hint="eastAsia" w:ascii="宋体" w:hAnsi="宋体" w:eastAsia="宋体" w:cs="宋体"/>
                <w:sz w:val="18"/>
                <w:szCs w:val="18"/>
              </w:rPr>
            </w:pPr>
            <w:r>
              <w:rPr>
                <w:rFonts w:hint="eastAsia" w:ascii="宋体" w:hAnsi="宋体" w:eastAsia="宋体" w:cs="宋体"/>
                <w:sz w:val="18"/>
                <w:szCs w:val="18"/>
              </w:rPr>
              <w:t>1.桌面：E1级高密度板台面，厚度为25MM，内材经过防虫、防腐的化学处理，强度高、钢性好、不变形、比重合理；封边：PVC胶边；游离甲醛释放量优于国家标准，密度≥750公斤/立方米，游离甲醛含量≤8mg/100g；</w:t>
            </w:r>
          </w:p>
          <w:p>
            <w:pPr>
              <w:rPr>
                <w:rFonts w:hint="eastAsia" w:ascii="宋体" w:hAnsi="宋体" w:eastAsia="宋体" w:cs="宋体"/>
                <w:sz w:val="18"/>
                <w:szCs w:val="18"/>
              </w:rPr>
            </w:pPr>
            <w:r>
              <w:rPr>
                <w:rFonts w:hint="eastAsia" w:ascii="宋体" w:hAnsi="宋体" w:eastAsia="宋体" w:cs="宋体"/>
                <w:sz w:val="18"/>
                <w:szCs w:val="18"/>
              </w:rPr>
              <w:t>2.桌架：1.5mm厚蛋管冷轧钢立柱，1.2mm冷轧钢横梁，表面高温静电喷涂；</w:t>
            </w:r>
          </w:p>
          <w:p>
            <w:pPr>
              <w:rPr>
                <w:rFonts w:hint="eastAsia" w:ascii="宋体" w:hAnsi="宋体" w:eastAsia="宋体" w:cs="宋体"/>
                <w:sz w:val="18"/>
                <w:szCs w:val="18"/>
              </w:rPr>
            </w:pPr>
            <w:r>
              <w:rPr>
                <w:rFonts w:hint="eastAsia" w:ascii="宋体" w:hAnsi="宋体" w:eastAsia="宋体" w:cs="宋体"/>
                <w:sz w:val="18"/>
                <w:szCs w:val="18"/>
              </w:rPr>
              <w:t>3.书网：材料为0.8mm冷轧钢架，表面高温静电喷涂；</w:t>
            </w:r>
          </w:p>
          <w:p>
            <w:pPr>
              <w:rPr>
                <w:rFonts w:hint="eastAsia" w:ascii="宋体" w:hAnsi="宋体" w:eastAsia="宋体" w:cs="宋体"/>
                <w:sz w:val="18"/>
                <w:szCs w:val="18"/>
              </w:rPr>
            </w:pPr>
            <w:r>
              <w:rPr>
                <w:rFonts w:hint="eastAsia" w:ascii="宋体" w:hAnsi="宋体" w:eastAsia="宋体" w:cs="宋体"/>
                <w:sz w:val="18"/>
                <w:szCs w:val="18"/>
              </w:rPr>
              <w:t>4.挡板：挡板E1级高密度板采用12MM，内材经过防虫、防腐的化学处理，强度高、钢性好、不变形、比重合理；封边：PVC胶边；游离甲醛释放量优于国家标准，密度≥750公斤/立方米，游离甲醛含量≤8mg/100g；</w:t>
            </w:r>
          </w:p>
          <w:p>
            <w:pPr>
              <w:rPr>
                <w:rFonts w:hint="eastAsia" w:ascii="宋体" w:hAnsi="宋体" w:eastAsia="宋体" w:cs="宋体"/>
                <w:sz w:val="18"/>
                <w:szCs w:val="18"/>
              </w:rPr>
            </w:pPr>
            <w:r>
              <w:rPr>
                <w:rFonts w:hint="eastAsia" w:ascii="宋体" w:hAnsi="宋体" w:eastAsia="宋体" w:cs="宋体"/>
                <w:sz w:val="18"/>
                <w:szCs w:val="18"/>
              </w:rPr>
              <w:t>5.脚轮：可调节高低，两个带刹车轮，两个不带刹车，方便用户随时调节桌面平整；</w:t>
            </w:r>
          </w:p>
          <w:p>
            <w:pPr>
              <w:rPr>
                <w:rFonts w:hint="eastAsia" w:ascii="宋体" w:hAnsi="宋体" w:eastAsia="宋体" w:cs="宋体"/>
                <w:sz w:val="18"/>
                <w:szCs w:val="18"/>
              </w:rPr>
            </w:pPr>
            <w:r>
              <w:rPr>
                <w:rFonts w:hint="eastAsia" w:ascii="宋体" w:hAnsi="宋体" w:eastAsia="宋体" w:cs="宋体"/>
                <w:sz w:val="18"/>
                <w:szCs w:val="18"/>
              </w:rPr>
              <w:t>6.折叠：整个桌子可90度折叠，节省空间；</w:t>
            </w:r>
          </w:p>
          <w:p>
            <w:pPr>
              <w:rPr>
                <w:rFonts w:hint="eastAsia" w:ascii="宋体" w:hAnsi="宋体" w:eastAsia="宋体" w:cs="宋体"/>
                <w:sz w:val="18"/>
                <w:szCs w:val="18"/>
              </w:rPr>
            </w:pPr>
            <w:r>
              <w:rPr>
                <w:rFonts w:hint="eastAsia" w:ascii="宋体" w:hAnsi="宋体" w:eastAsia="宋体" w:cs="宋体"/>
                <w:sz w:val="18"/>
                <w:szCs w:val="18"/>
              </w:rPr>
              <w:t>7.木板颜色：多色可选或提供样品色定制；</w:t>
            </w:r>
          </w:p>
          <w:p>
            <w:pPr>
              <w:rPr>
                <w:rFonts w:hint="eastAsia" w:ascii="宋体" w:hAnsi="宋体" w:eastAsia="宋体" w:cs="宋体"/>
                <w:sz w:val="18"/>
                <w:szCs w:val="18"/>
              </w:rPr>
            </w:pPr>
            <w:r>
              <w:rPr>
                <w:rFonts w:hint="eastAsia" w:ascii="宋体" w:hAnsi="宋体" w:eastAsia="宋体" w:cs="宋体"/>
                <w:sz w:val="18"/>
                <w:szCs w:val="18"/>
              </w:rPr>
              <w:t xml:space="preserve">8.平衡码（选配）：1.可固定拼接、整体移动；2.可固定桌面平整；                                                                                              </w:t>
            </w:r>
          </w:p>
          <w:p>
            <w:pPr>
              <w:rPr>
                <w:rFonts w:hint="eastAsia" w:ascii="宋体" w:hAnsi="宋体" w:eastAsia="宋体" w:cs="宋体"/>
                <w:sz w:val="18"/>
                <w:szCs w:val="18"/>
              </w:rPr>
            </w:pPr>
            <w:r>
              <w:rPr>
                <w:rFonts w:hint="eastAsia" w:ascii="宋体" w:hAnsi="宋体" w:eastAsia="宋体" w:cs="宋体"/>
                <w:sz w:val="18"/>
                <w:szCs w:val="18"/>
              </w:rPr>
              <w:t>9.采用人体工程理念及个性化需求，整件产品拼接好，接缝齐整，整体颜色基本相符，过渡自然；台架有旋转折叠装置，脚轮采用的2.5” PU万向脚轮带刹车，造型美观大方，有现代特色；</w:t>
            </w:r>
          </w:p>
          <w:p>
            <w:pPr>
              <w:rPr>
                <w:rFonts w:hint="eastAsia" w:ascii="宋体" w:hAnsi="宋体" w:eastAsia="宋体" w:cs="宋体"/>
                <w:sz w:val="18"/>
                <w:szCs w:val="18"/>
              </w:rPr>
            </w:pPr>
            <w:r>
              <w:rPr>
                <w:rFonts w:hint="eastAsia" w:ascii="宋体" w:hAnsi="宋体" w:eastAsia="宋体" w:cs="宋体"/>
                <w:sz w:val="18"/>
                <w:szCs w:val="18"/>
              </w:rPr>
              <w:t>10.产品尺寸（单位mm）:  1500直径，单人位；可扩展1800直径，单人位。</w:t>
            </w:r>
          </w:p>
          <w:p>
            <w:pPr>
              <w:rPr>
                <w:rFonts w:hint="eastAsia" w:ascii="宋体" w:hAnsi="宋体" w:eastAsia="宋体" w:cs="宋体"/>
                <w:sz w:val="18"/>
                <w:szCs w:val="18"/>
              </w:rPr>
            </w:pPr>
            <w:r>
              <w:rPr>
                <w:rFonts w:hint="eastAsia" w:ascii="宋体" w:hAnsi="宋体" w:eastAsia="宋体" w:cs="宋体"/>
                <w:sz w:val="18"/>
                <w:szCs w:val="18"/>
              </w:rPr>
              <w:t>研讨椅：</w:t>
            </w:r>
          </w:p>
          <w:p>
            <w:pPr>
              <w:rPr>
                <w:rFonts w:hint="eastAsia" w:ascii="宋体" w:hAnsi="宋体" w:eastAsia="宋体" w:cs="宋体"/>
                <w:sz w:val="18"/>
                <w:szCs w:val="18"/>
              </w:rPr>
            </w:pPr>
            <w:r>
              <w:rPr>
                <w:rFonts w:hint="eastAsia" w:ascii="宋体" w:hAnsi="宋体" w:eastAsia="宋体" w:cs="宋体"/>
                <w:sz w:val="18"/>
                <w:szCs w:val="18"/>
              </w:rPr>
              <w:t>1.架子采用18×32mm异型扁管喷涂，烤漆后厚度1.5mm，实际铁管厚度1.3mm，</w:t>
            </w:r>
          </w:p>
          <w:p>
            <w:pPr>
              <w:rPr>
                <w:rFonts w:hint="eastAsia" w:ascii="宋体" w:hAnsi="宋体" w:eastAsia="宋体" w:cs="宋体"/>
                <w:sz w:val="18"/>
                <w:szCs w:val="18"/>
              </w:rPr>
            </w:pPr>
            <w:r>
              <w:rPr>
                <w:rFonts w:hint="eastAsia" w:ascii="宋体" w:hAnsi="宋体" w:eastAsia="宋体" w:cs="宋体"/>
                <w:sz w:val="18"/>
                <w:szCs w:val="18"/>
              </w:rPr>
              <w:t>2.背板采用尼龙塑料加网布进口特网靠背，靠背连接件为工程塑料ABS坐板采用定型海绵加耐污弹力布饰面。坐板可翻起来，超节约空间，便于收纳，可联排、简约时尚。</w:t>
            </w:r>
          </w:p>
          <w:p>
            <w:pPr>
              <w:rPr>
                <w:rFonts w:hint="eastAsia" w:ascii="宋体" w:hAnsi="宋体" w:eastAsia="宋体" w:cs="宋体"/>
                <w:sz w:val="18"/>
                <w:szCs w:val="18"/>
              </w:rPr>
            </w:pPr>
            <w:r>
              <w:rPr>
                <w:rFonts w:hint="eastAsia" w:ascii="宋体" w:hAnsi="宋体" w:eastAsia="宋体" w:cs="宋体"/>
                <w:sz w:val="18"/>
                <w:szCs w:val="18"/>
              </w:rPr>
              <w:t>3.可移动万向轮灵活耐用，不伤地板，借助轮子能够快速移动椅子。</w:t>
            </w:r>
          </w:p>
          <w:p>
            <w:pPr>
              <w:rPr>
                <w:rFonts w:hint="eastAsia" w:ascii="宋体" w:hAnsi="宋体" w:eastAsia="宋体" w:cs="宋体"/>
                <w:sz w:val="18"/>
                <w:szCs w:val="18"/>
              </w:rPr>
            </w:pPr>
            <w:r>
              <w:rPr>
                <w:rFonts w:hint="eastAsia" w:ascii="宋体" w:hAnsi="宋体" w:eastAsia="宋体" w:cs="宋体"/>
                <w:sz w:val="18"/>
                <w:szCs w:val="18"/>
              </w:rPr>
              <w:t>4.椅子尺寸630*610-640*820-860mm。制造商通过ISO9001：2015质量管理体系、ISO14001：2015环境管理体系。</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17</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智慧物联主机</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硬件参数：</w:t>
            </w:r>
            <w:r>
              <w:rPr>
                <w:rFonts w:hint="eastAsia" w:ascii="宋体" w:hAnsi="宋体" w:eastAsia="宋体" w:cs="宋体"/>
                <w:sz w:val="18"/>
                <w:szCs w:val="18"/>
              </w:rPr>
              <w:br w:type="textWrapping"/>
            </w:r>
            <w:r>
              <w:rPr>
                <w:rFonts w:hint="eastAsia" w:ascii="宋体" w:hAnsi="宋体" w:eastAsia="宋体" w:cs="宋体"/>
                <w:sz w:val="18"/>
                <w:szCs w:val="18"/>
              </w:rPr>
              <w:t>1、工业ABS工程塑料注塑成型外壳，一体化设计。</w:t>
            </w:r>
            <w:r>
              <w:rPr>
                <w:rFonts w:hint="eastAsia" w:ascii="宋体" w:hAnsi="宋体" w:eastAsia="宋体" w:cs="宋体"/>
                <w:sz w:val="18"/>
                <w:szCs w:val="18"/>
              </w:rPr>
              <w:br w:type="textWrapping"/>
            </w:r>
            <w:r>
              <w:rPr>
                <w:rFonts w:hint="eastAsia" w:ascii="宋体" w:hAnsi="宋体" w:eastAsia="宋体" w:cs="宋体"/>
                <w:sz w:val="18"/>
                <w:szCs w:val="18"/>
              </w:rPr>
              <w:t>2、终端主板采用工业级高速嵌入式ARM CPU，内置高度定制化的Android操作系统。提供SDK开发包，支持第三方二次开发。</w:t>
            </w:r>
            <w:r>
              <w:rPr>
                <w:rFonts w:hint="eastAsia" w:ascii="宋体" w:hAnsi="宋体" w:eastAsia="宋体" w:cs="宋体"/>
                <w:sz w:val="18"/>
                <w:szCs w:val="18"/>
              </w:rPr>
              <w:br w:type="textWrapping"/>
            </w:r>
            <w:r>
              <w:rPr>
                <w:rFonts w:hint="eastAsia" w:ascii="宋体" w:hAnsi="宋体" w:eastAsia="宋体" w:cs="宋体"/>
                <w:sz w:val="18"/>
                <w:szCs w:val="18"/>
              </w:rPr>
              <w:t>★3、集成千兆交换机，网口≥6口，支持≥4层VLAN设置。</w:t>
            </w:r>
            <w:r>
              <w:rPr>
                <w:rFonts w:hint="eastAsia" w:ascii="宋体" w:hAnsi="宋体" w:eastAsia="宋体" w:cs="宋体"/>
                <w:sz w:val="18"/>
                <w:szCs w:val="18"/>
              </w:rPr>
              <w:br w:type="textWrapping"/>
            </w:r>
            <w:r>
              <w:rPr>
                <w:rFonts w:hint="eastAsia" w:ascii="宋体" w:hAnsi="宋体" w:eastAsia="宋体" w:cs="宋体"/>
                <w:sz w:val="18"/>
                <w:szCs w:val="18"/>
              </w:rPr>
              <w:t>4、集成数字功放≥80W*2，3.5mm音频线性输入接口≥2路， 3.5mm音频线性输出≥1路。幻象供电麦克风输入接口≥2路。</w:t>
            </w:r>
            <w:r>
              <w:rPr>
                <w:rFonts w:hint="eastAsia" w:ascii="宋体" w:hAnsi="宋体" w:eastAsia="宋体" w:cs="宋体"/>
                <w:sz w:val="18"/>
                <w:szCs w:val="18"/>
              </w:rPr>
              <w:br w:type="textWrapping"/>
            </w:r>
            <w:r>
              <w:rPr>
                <w:rFonts w:hint="eastAsia" w:ascii="宋体" w:hAnsi="宋体" w:eastAsia="宋体" w:cs="宋体"/>
                <w:sz w:val="18"/>
                <w:szCs w:val="18"/>
              </w:rPr>
              <w:t>5、可扩展内置DSP音频处理器，实现自动回声消除、自动反馈抑制、自动降噪等特性，可接吊麦及有线或无线麦克风，实现远距离拾音。</w:t>
            </w:r>
            <w:r>
              <w:rPr>
                <w:rFonts w:hint="eastAsia" w:ascii="宋体" w:hAnsi="宋体" w:eastAsia="宋体" w:cs="宋体"/>
                <w:sz w:val="18"/>
                <w:szCs w:val="18"/>
              </w:rPr>
              <w:br w:type="textWrapping"/>
            </w:r>
            <w:r>
              <w:rPr>
                <w:rFonts w:hint="eastAsia" w:ascii="宋体" w:hAnsi="宋体" w:eastAsia="宋体" w:cs="宋体"/>
                <w:sz w:val="18"/>
                <w:szCs w:val="18"/>
              </w:rPr>
              <w:t>★6、集成3*2 HDMI交叉矩阵芯片，其中输入信号支持HDMI高清接口≥2路，输出信号支持HDMI高清接口≥2路（支持电脑扩展显示输出）。</w:t>
            </w:r>
            <w:r>
              <w:rPr>
                <w:rFonts w:hint="eastAsia" w:ascii="宋体" w:hAnsi="宋体" w:eastAsia="宋体" w:cs="宋体"/>
                <w:sz w:val="18"/>
                <w:szCs w:val="18"/>
              </w:rPr>
              <w:br w:type="textWrapping"/>
            </w:r>
            <w:r>
              <w:rPr>
                <w:rFonts w:hint="eastAsia" w:ascii="宋体" w:hAnsi="宋体" w:eastAsia="宋体" w:cs="宋体"/>
                <w:sz w:val="18"/>
                <w:szCs w:val="18"/>
              </w:rPr>
              <w:t>★7、集成IC卡读卡器，支持刷卡、插卡两种开机方式。</w:t>
            </w:r>
            <w:r>
              <w:rPr>
                <w:rFonts w:hint="eastAsia" w:ascii="宋体" w:hAnsi="宋体" w:eastAsia="宋体" w:cs="宋体"/>
                <w:sz w:val="18"/>
                <w:szCs w:val="18"/>
              </w:rPr>
              <w:br w:type="textWrapping"/>
            </w:r>
            <w:r>
              <w:rPr>
                <w:rFonts w:hint="eastAsia" w:ascii="宋体" w:hAnsi="宋体" w:eastAsia="宋体" w:cs="宋体"/>
                <w:sz w:val="18"/>
                <w:szCs w:val="18"/>
              </w:rPr>
              <w:t>8、集成物联接口，可编程RS232控制通信端口≥2路，USB通信接口≥4路，磁控锁IO控制接口≥6路，支持无线物联功能，可接入同品牌无线物联模块。</w:t>
            </w:r>
            <w:r>
              <w:rPr>
                <w:rFonts w:hint="eastAsia" w:ascii="宋体" w:hAnsi="宋体" w:eastAsia="宋体" w:cs="宋体"/>
                <w:sz w:val="18"/>
                <w:szCs w:val="18"/>
              </w:rPr>
              <w:br w:type="textWrapping"/>
            </w:r>
            <w:r>
              <w:rPr>
                <w:rFonts w:hint="eastAsia" w:ascii="宋体" w:hAnsi="宋体" w:eastAsia="宋体" w:cs="宋体"/>
                <w:sz w:val="18"/>
                <w:szCs w:val="18"/>
              </w:rPr>
              <w:t>9、集成强电管理，采用防脱落电源插口，独立电源输出接口≥3路，每路负载电流≥10A。</w:t>
            </w:r>
            <w:r>
              <w:rPr>
                <w:rFonts w:hint="eastAsia" w:ascii="宋体" w:hAnsi="宋体" w:eastAsia="宋体" w:cs="宋体"/>
                <w:sz w:val="18"/>
                <w:szCs w:val="18"/>
              </w:rPr>
              <w:br w:type="textWrapping"/>
            </w:r>
            <w:r>
              <w:rPr>
                <w:rFonts w:hint="eastAsia" w:ascii="宋体" w:hAnsi="宋体" w:eastAsia="宋体" w:cs="宋体"/>
                <w:sz w:val="18"/>
                <w:szCs w:val="18"/>
              </w:rPr>
              <w:t>10、集成无线麦克风接收器，可接入1路同品牌无线麦克风。</w:t>
            </w:r>
            <w:r>
              <w:rPr>
                <w:rFonts w:hint="eastAsia" w:ascii="宋体" w:hAnsi="宋体" w:eastAsia="宋体" w:cs="宋体"/>
                <w:sz w:val="18"/>
                <w:szCs w:val="18"/>
              </w:rPr>
              <w:br w:type="textWrapping"/>
            </w:r>
            <w:r>
              <w:rPr>
                <w:rFonts w:hint="eastAsia" w:ascii="宋体" w:hAnsi="宋体" w:eastAsia="宋体" w:cs="宋体"/>
                <w:sz w:val="18"/>
                <w:szCs w:val="18"/>
              </w:rPr>
              <w:t>11、可扩展内置电脑功能，主机集成PC USB2.0接口≥4路，PC USB3.0接口≥2路。</w:t>
            </w:r>
            <w:r>
              <w:rPr>
                <w:rFonts w:hint="eastAsia" w:ascii="宋体" w:hAnsi="宋体" w:eastAsia="宋体" w:cs="宋体"/>
                <w:sz w:val="18"/>
                <w:szCs w:val="18"/>
              </w:rPr>
              <w:br w:type="textWrapping"/>
            </w:r>
            <w:r>
              <w:rPr>
                <w:rFonts w:hint="eastAsia" w:ascii="宋体" w:hAnsi="宋体" w:eastAsia="宋体" w:cs="宋体"/>
                <w:sz w:val="18"/>
                <w:szCs w:val="18"/>
              </w:rPr>
              <w:t>★12、集成触摸显示屏，≥14寸，≥10点工业高清液晶触摸屏。</w:t>
            </w:r>
            <w:r>
              <w:rPr>
                <w:rFonts w:hint="eastAsia" w:ascii="宋体" w:hAnsi="宋体" w:eastAsia="宋体" w:cs="宋体"/>
                <w:sz w:val="18"/>
                <w:szCs w:val="18"/>
              </w:rPr>
              <w:br w:type="textWrapping"/>
            </w:r>
            <w:r>
              <w:rPr>
                <w:rFonts w:hint="eastAsia" w:ascii="宋体" w:hAnsi="宋体" w:eastAsia="宋体" w:cs="宋体"/>
                <w:sz w:val="18"/>
                <w:szCs w:val="18"/>
              </w:rPr>
              <w:t>★13、集成IP对讲模块，支持IP呼叫、远程监听等。</w:t>
            </w:r>
            <w:r>
              <w:rPr>
                <w:rFonts w:hint="eastAsia" w:ascii="宋体" w:hAnsi="宋体" w:eastAsia="宋体" w:cs="宋体"/>
                <w:sz w:val="18"/>
                <w:szCs w:val="18"/>
              </w:rPr>
              <w:br w:type="textWrapping"/>
            </w:r>
            <w:r>
              <w:rPr>
                <w:rFonts w:hint="eastAsia" w:ascii="宋体" w:hAnsi="宋体" w:eastAsia="宋体" w:cs="宋体"/>
                <w:sz w:val="18"/>
                <w:szCs w:val="18"/>
              </w:rPr>
              <w:t>软件参数：</w:t>
            </w:r>
            <w:r>
              <w:rPr>
                <w:rFonts w:hint="eastAsia" w:ascii="宋体" w:hAnsi="宋体" w:eastAsia="宋体" w:cs="宋体"/>
                <w:sz w:val="18"/>
                <w:szCs w:val="18"/>
              </w:rPr>
              <w:br w:type="textWrapping"/>
            </w:r>
            <w:r>
              <w:rPr>
                <w:rFonts w:hint="eastAsia" w:ascii="宋体" w:hAnsi="宋体" w:eastAsia="宋体" w:cs="宋体"/>
                <w:sz w:val="18"/>
                <w:szCs w:val="18"/>
              </w:rPr>
              <w:t>1、内置WEB端，可配置系统参数和所控制设备参数配置等。</w:t>
            </w:r>
            <w:r>
              <w:rPr>
                <w:rFonts w:hint="eastAsia" w:ascii="宋体" w:hAnsi="宋体" w:eastAsia="宋体" w:cs="宋体"/>
                <w:sz w:val="18"/>
                <w:szCs w:val="18"/>
              </w:rPr>
              <w:br w:type="textWrapping"/>
            </w:r>
            <w:r>
              <w:rPr>
                <w:rFonts w:hint="eastAsia" w:ascii="宋体" w:hAnsi="宋体" w:eastAsia="宋体" w:cs="宋体"/>
                <w:sz w:val="18"/>
                <w:szCs w:val="18"/>
              </w:rPr>
              <w:t>2、支持双路投影机同步或异步显示及控制。</w:t>
            </w:r>
            <w:r>
              <w:rPr>
                <w:rFonts w:hint="eastAsia" w:ascii="宋体" w:hAnsi="宋体" w:eastAsia="宋体" w:cs="宋体"/>
                <w:sz w:val="18"/>
                <w:szCs w:val="18"/>
              </w:rPr>
              <w:br w:type="textWrapping"/>
            </w:r>
            <w:r>
              <w:rPr>
                <w:rFonts w:hint="eastAsia" w:ascii="宋体" w:hAnsi="宋体" w:eastAsia="宋体" w:cs="宋体"/>
                <w:sz w:val="18"/>
                <w:szCs w:val="18"/>
              </w:rPr>
              <w:t>3、可扩展升级高清视频解码、数字广播模块，可支持HTTP、RTSP、UDP、RTP等主流流媒体协议，智能终端在待机状态下可接收服务器预设的高清流媒体内容或在线电视节目进行自动播放，自动开启显示设备，无需人工到教室开机，实现智能自动播放。</w:t>
            </w:r>
            <w:r>
              <w:rPr>
                <w:rFonts w:hint="eastAsia" w:ascii="宋体" w:hAnsi="宋体" w:eastAsia="宋体" w:cs="宋体"/>
                <w:sz w:val="18"/>
                <w:szCs w:val="18"/>
              </w:rPr>
              <w:br w:type="textWrapping"/>
            </w:r>
            <w:r>
              <w:rPr>
                <w:rFonts w:hint="eastAsia" w:ascii="宋体" w:hAnsi="宋体" w:eastAsia="宋体" w:cs="宋体"/>
                <w:sz w:val="18"/>
                <w:szCs w:val="18"/>
              </w:rPr>
              <w:t>★4、支持本地操控，可管理教室接入设备及扩展的电源模块≥17路，可精确统计接入设备的能耗及使用时长，支持列表或图表显示。</w:t>
            </w:r>
            <w:r>
              <w:rPr>
                <w:rFonts w:hint="eastAsia" w:ascii="宋体" w:hAnsi="宋体" w:eastAsia="宋体" w:cs="宋体"/>
                <w:sz w:val="18"/>
                <w:szCs w:val="18"/>
              </w:rPr>
              <w:br w:type="textWrapping"/>
            </w:r>
            <w:r>
              <w:rPr>
                <w:rFonts w:hint="eastAsia" w:ascii="宋体" w:hAnsi="宋体" w:eastAsia="宋体" w:cs="宋体"/>
                <w:sz w:val="18"/>
                <w:szCs w:val="18"/>
              </w:rPr>
              <w:t>5、设备断网后进入本地控制模式，支持本地设备开关及物联设备本地化控制。</w:t>
            </w:r>
            <w:r>
              <w:rPr>
                <w:rFonts w:hint="eastAsia" w:ascii="宋体" w:hAnsi="宋体" w:eastAsia="宋体" w:cs="宋体"/>
                <w:sz w:val="18"/>
                <w:szCs w:val="18"/>
              </w:rPr>
              <w:br w:type="textWrapping"/>
            </w:r>
            <w:r>
              <w:rPr>
                <w:rFonts w:hint="eastAsia" w:ascii="宋体" w:hAnsi="宋体" w:eastAsia="宋体" w:cs="宋体"/>
                <w:sz w:val="18"/>
                <w:szCs w:val="18"/>
              </w:rPr>
              <w:t>6、可扩展升级高清视频解码、数字广播模块，可实现智能终端的IP数字广播、高清视频的实时接收、解码及播放，配合融合平台软件可设置优先级为0-99级音视频广播任务的切换，实现调课管理。</w:t>
            </w:r>
            <w:r>
              <w:rPr>
                <w:rFonts w:hint="eastAsia" w:ascii="宋体" w:hAnsi="宋体" w:eastAsia="宋体" w:cs="宋体"/>
                <w:sz w:val="18"/>
                <w:szCs w:val="18"/>
              </w:rPr>
              <w:br w:type="textWrapping"/>
            </w:r>
            <w:r>
              <w:rPr>
                <w:rFonts w:hint="eastAsia" w:ascii="宋体" w:hAnsi="宋体" w:eastAsia="宋体" w:cs="宋体"/>
                <w:sz w:val="18"/>
                <w:szCs w:val="18"/>
              </w:rPr>
              <w:t>7、通过融合平台软件及微信小程序可实现远程对终端设备及物联模块进行定时集控管理（设备开机、关机、禁用，物联模块通电、断电等）。</w:t>
            </w:r>
            <w:r>
              <w:rPr>
                <w:rFonts w:hint="eastAsia" w:ascii="宋体" w:hAnsi="宋体" w:eastAsia="宋体" w:cs="宋体"/>
                <w:sz w:val="18"/>
                <w:szCs w:val="18"/>
              </w:rPr>
              <w:br w:type="textWrapping"/>
            </w:r>
            <w:r>
              <w:rPr>
                <w:rFonts w:hint="eastAsia" w:ascii="宋体" w:hAnsi="宋体" w:eastAsia="宋体" w:cs="宋体"/>
                <w:sz w:val="18"/>
                <w:szCs w:val="18"/>
              </w:rPr>
              <w:t>8、支持在同网段和跨网段进行集控管理，实现一套设备的多业务融合。</w:t>
            </w:r>
            <w:r>
              <w:rPr>
                <w:rFonts w:hint="eastAsia" w:ascii="宋体" w:hAnsi="宋体" w:eastAsia="宋体" w:cs="宋体"/>
                <w:sz w:val="18"/>
                <w:szCs w:val="18"/>
              </w:rPr>
              <w:br w:type="textWrapping"/>
            </w:r>
            <w:r>
              <w:rPr>
                <w:rFonts w:hint="eastAsia" w:ascii="宋体" w:hAnsi="宋体" w:eastAsia="宋体" w:cs="宋体"/>
                <w:sz w:val="18"/>
                <w:szCs w:val="18"/>
              </w:rPr>
              <w:t>★9、配合软件融合平台可实现远程IP对讲，语音监听等功能。支持广播信号本地暂停收听及音量调节。</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18</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触控86型电源控制器</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硬件参数：</w:t>
            </w:r>
            <w:r>
              <w:rPr>
                <w:rFonts w:hint="eastAsia" w:ascii="宋体" w:hAnsi="宋体" w:eastAsia="宋体" w:cs="宋体"/>
                <w:sz w:val="18"/>
                <w:szCs w:val="18"/>
              </w:rPr>
              <w:br w:type="textWrapping"/>
            </w:r>
            <w:r>
              <w:rPr>
                <w:rFonts w:hint="eastAsia" w:ascii="宋体" w:hAnsi="宋体" w:eastAsia="宋体" w:cs="宋体"/>
                <w:sz w:val="18"/>
                <w:szCs w:val="18"/>
              </w:rPr>
              <w:t>1、220V AC电源输入，标准86型开关面板，触控按键功能可自定义设置。</w:t>
            </w:r>
            <w:r>
              <w:rPr>
                <w:rFonts w:hint="eastAsia" w:ascii="宋体" w:hAnsi="宋体" w:eastAsia="宋体" w:cs="宋体"/>
                <w:sz w:val="18"/>
                <w:szCs w:val="18"/>
              </w:rPr>
              <w:br w:type="textWrapping"/>
            </w:r>
            <w:r>
              <w:rPr>
                <w:rFonts w:hint="eastAsia" w:ascii="宋体" w:hAnsi="宋体" w:eastAsia="宋体" w:cs="宋体"/>
                <w:sz w:val="18"/>
                <w:szCs w:val="18"/>
              </w:rPr>
              <w:t>2、按键蜂鸣提示，LED双色灯（红/蓝）指示禁用/打开/关闭状态。</w:t>
            </w:r>
            <w:r>
              <w:rPr>
                <w:rFonts w:hint="eastAsia" w:ascii="宋体" w:hAnsi="宋体" w:eastAsia="宋体" w:cs="宋体"/>
                <w:sz w:val="18"/>
                <w:szCs w:val="18"/>
              </w:rPr>
              <w:br w:type="textWrapping"/>
            </w:r>
            <w:r>
              <w:rPr>
                <w:rFonts w:hint="eastAsia" w:ascii="宋体" w:hAnsi="宋体" w:eastAsia="宋体" w:cs="宋体"/>
                <w:sz w:val="18"/>
                <w:szCs w:val="18"/>
              </w:rPr>
              <w:t>3、自带能耗计量芯片，能实时统计能耗，并定时上传真实能耗数据。</w:t>
            </w:r>
            <w:r>
              <w:rPr>
                <w:rFonts w:hint="eastAsia" w:ascii="宋体" w:hAnsi="宋体" w:eastAsia="宋体" w:cs="宋体"/>
                <w:sz w:val="18"/>
                <w:szCs w:val="18"/>
              </w:rPr>
              <w:br w:type="textWrapping"/>
            </w:r>
            <w:r>
              <w:rPr>
                <w:rFonts w:hint="eastAsia" w:ascii="宋体" w:hAnsi="宋体" w:eastAsia="宋体" w:cs="宋体"/>
                <w:sz w:val="18"/>
                <w:szCs w:val="18"/>
              </w:rPr>
              <w:t>4、2路电源独立输出，可以独立控制用电设备通断电，单路电源输出最大功率2200W。</w:t>
            </w:r>
            <w:r>
              <w:rPr>
                <w:rFonts w:hint="eastAsia" w:ascii="宋体" w:hAnsi="宋体" w:eastAsia="宋体" w:cs="宋体"/>
                <w:sz w:val="18"/>
                <w:szCs w:val="18"/>
              </w:rPr>
              <w:br w:type="textWrapping"/>
            </w:r>
            <w:r>
              <w:rPr>
                <w:rFonts w:hint="eastAsia" w:ascii="宋体" w:hAnsi="宋体" w:eastAsia="宋体" w:cs="宋体"/>
                <w:sz w:val="18"/>
                <w:szCs w:val="18"/>
              </w:rPr>
              <w:t>5、基于2.4G无线射频协议，采用自有专利的无线传输协议，抗干扰性强，实现远程控制、数据传输。</w:t>
            </w:r>
            <w:r>
              <w:rPr>
                <w:rFonts w:hint="eastAsia" w:ascii="宋体" w:hAnsi="宋体" w:eastAsia="宋体" w:cs="宋体"/>
                <w:sz w:val="18"/>
                <w:szCs w:val="18"/>
              </w:rPr>
              <w:br w:type="textWrapping"/>
            </w:r>
            <w:r>
              <w:rPr>
                <w:rFonts w:hint="eastAsia" w:ascii="宋体" w:hAnsi="宋体" w:eastAsia="宋体" w:cs="宋体"/>
                <w:sz w:val="18"/>
                <w:szCs w:val="18"/>
              </w:rPr>
              <w:t>6、支持无线断链后，自动切换到本地操作状态。</w:t>
            </w:r>
            <w:r>
              <w:rPr>
                <w:rFonts w:hint="eastAsia" w:ascii="宋体" w:hAnsi="宋体" w:eastAsia="宋体" w:cs="宋体"/>
                <w:sz w:val="18"/>
                <w:szCs w:val="18"/>
              </w:rPr>
              <w:br w:type="textWrapping"/>
            </w:r>
            <w:r>
              <w:rPr>
                <w:rFonts w:hint="eastAsia" w:ascii="宋体" w:hAnsi="宋体" w:eastAsia="宋体" w:cs="宋体"/>
                <w:sz w:val="18"/>
                <w:szCs w:val="18"/>
              </w:rPr>
              <w:t>7、可与本品牌智能融合终端无缝兼容。</w:t>
            </w:r>
            <w:r>
              <w:rPr>
                <w:rFonts w:hint="eastAsia" w:ascii="宋体" w:hAnsi="宋体" w:eastAsia="宋体" w:cs="宋体"/>
                <w:sz w:val="18"/>
                <w:szCs w:val="18"/>
              </w:rPr>
              <w:br w:type="textWrapping"/>
            </w:r>
            <w:r>
              <w:rPr>
                <w:rFonts w:hint="eastAsia" w:ascii="宋体" w:hAnsi="宋体" w:eastAsia="宋体" w:cs="宋体"/>
                <w:sz w:val="18"/>
                <w:szCs w:val="18"/>
              </w:rPr>
              <w:t>软件参数：</w:t>
            </w:r>
            <w:r>
              <w:rPr>
                <w:rFonts w:hint="eastAsia" w:ascii="宋体" w:hAnsi="宋体" w:eastAsia="宋体" w:cs="宋体"/>
                <w:sz w:val="18"/>
                <w:szCs w:val="18"/>
              </w:rPr>
              <w:br w:type="textWrapping"/>
            </w:r>
            <w:r>
              <w:rPr>
                <w:rFonts w:hint="eastAsia" w:ascii="宋体" w:hAnsi="宋体" w:eastAsia="宋体" w:cs="宋体"/>
                <w:sz w:val="18"/>
                <w:szCs w:val="18"/>
              </w:rPr>
              <w:t>1、支持两路电源或窗帘控制，配合本品牌空调控制器可实现两路空调设备的本地控制，支持平台统一集中/分组设备管理，支持设备自定义命名。</w:t>
            </w:r>
            <w:r>
              <w:rPr>
                <w:rFonts w:hint="eastAsia" w:ascii="宋体" w:hAnsi="宋体" w:eastAsia="宋体" w:cs="宋体"/>
                <w:sz w:val="18"/>
                <w:szCs w:val="18"/>
              </w:rPr>
              <w:br w:type="textWrapping"/>
            </w:r>
            <w:r>
              <w:rPr>
                <w:rFonts w:hint="eastAsia" w:ascii="宋体" w:hAnsi="宋体" w:eastAsia="宋体" w:cs="宋体"/>
                <w:sz w:val="18"/>
                <w:szCs w:val="18"/>
              </w:rPr>
              <w:t>2、授权用户可通过WEB、微信小程序等通信方式对所连接的用电设备（电灯、窗帘等）进行远程的手动单点、批量或定时的通断电动作。</w:t>
            </w:r>
            <w:r>
              <w:rPr>
                <w:rFonts w:hint="eastAsia" w:ascii="宋体" w:hAnsi="宋体" w:eastAsia="宋体" w:cs="宋体"/>
                <w:sz w:val="18"/>
                <w:szCs w:val="18"/>
              </w:rPr>
              <w:br w:type="textWrapping"/>
            </w:r>
            <w:r>
              <w:rPr>
                <w:rFonts w:hint="eastAsia" w:ascii="宋体" w:hAnsi="宋体" w:eastAsia="宋体" w:cs="宋体"/>
                <w:sz w:val="18"/>
                <w:szCs w:val="18"/>
              </w:rPr>
              <w:t>3、电源控制盒可根据服务器预先设定的模式自动运行，当配置有本地控制权限时，支持本地开关功能。</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19</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 xml:space="preserve">三路电源控制器 </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硬件参数：</w:t>
            </w:r>
            <w:r>
              <w:rPr>
                <w:rFonts w:hint="eastAsia" w:ascii="宋体" w:hAnsi="宋体" w:eastAsia="宋体" w:cs="宋体"/>
                <w:sz w:val="18"/>
                <w:szCs w:val="18"/>
              </w:rPr>
              <w:br w:type="textWrapping"/>
            </w:r>
            <w:r>
              <w:rPr>
                <w:rFonts w:hint="eastAsia" w:ascii="宋体" w:hAnsi="宋体" w:eastAsia="宋体" w:cs="宋体"/>
                <w:sz w:val="18"/>
                <w:szCs w:val="18"/>
              </w:rPr>
              <w:t>1、电源控制器可通过无线和有线(RS-232)两种方式与同品牌智能融合终端系统无线连接，可壁挂式安装。</w:t>
            </w:r>
            <w:r>
              <w:rPr>
                <w:rFonts w:hint="eastAsia" w:ascii="宋体" w:hAnsi="宋体" w:eastAsia="宋体" w:cs="宋体"/>
                <w:sz w:val="18"/>
                <w:szCs w:val="18"/>
              </w:rPr>
              <w:br w:type="textWrapping"/>
            </w:r>
            <w:r>
              <w:rPr>
                <w:rFonts w:hint="eastAsia" w:ascii="宋体" w:hAnsi="宋体" w:eastAsia="宋体" w:cs="宋体"/>
                <w:sz w:val="18"/>
                <w:szCs w:val="18"/>
              </w:rPr>
              <w:t>2、电源控制器自带能耗计量芯片，能实时统计能耗，并定时上传真实能耗数据。</w:t>
            </w:r>
            <w:r>
              <w:rPr>
                <w:rFonts w:hint="eastAsia" w:ascii="宋体" w:hAnsi="宋体" w:eastAsia="宋体" w:cs="宋体"/>
                <w:sz w:val="18"/>
                <w:szCs w:val="18"/>
              </w:rPr>
              <w:br w:type="textWrapping"/>
            </w:r>
            <w:r>
              <w:rPr>
                <w:rFonts w:hint="eastAsia" w:ascii="宋体" w:hAnsi="宋体" w:eastAsia="宋体" w:cs="宋体"/>
                <w:sz w:val="18"/>
                <w:szCs w:val="18"/>
              </w:rPr>
              <w:t>3、输入采用大功率防脱落插头，输出采用大功率咬合式接口。</w:t>
            </w:r>
            <w:r>
              <w:rPr>
                <w:rFonts w:hint="eastAsia" w:ascii="宋体" w:hAnsi="宋体" w:eastAsia="宋体" w:cs="宋体"/>
                <w:sz w:val="18"/>
                <w:szCs w:val="18"/>
              </w:rPr>
              <w:br w:type="textWrapping"/>
            </w:r>
            <w:r>
              <w:rPr>
                <w:rFonts w:hint="eastAsia" w:ascii="宋体" w:hAnsi="宋体" w:eastAsia="宋体" w:cs="宋体"/>
                <w:sz w:val="18"/>
                <w:szCs w:val="18"/>
              </w:rPr>
              <w:t>4、3路电源独立输出，可以独立控制用电设备通断电，单路电源输出最大功率2200W，三路总功率可达6600W。</w:t>
            </w:r>
            <w:r>
              <w:rPr>
                <w:rFonts w:hint="eastAsia" w:ascii="宋体" w:hAnsi="宋体" w:eastAsia="宋体" w:cs="宋体"/>
                <w:sz w:val="18"/>
                <w:szCs w:val="18"/>
              </w:rPr>
              <w:br w:type="textWrapping"/>
            </w:r>
            <w:r>
              <w:rPr>
                <w:rFonts w:hint="eastAsia" w:ascii="宋体" w:hAnsi="宋体" w:eastAsia="宋体" w:cs="宋体"/>
                <w:sz w:val="18"/>
                <w:szCs w:val="18"/>
              </w:rPr>
              <w:t>5、脱机情况下常按复位键可启动通电应急模式。</w:t>
            </w:r>
            <w:r>
              <w:rPr>
                <w:rFonts w:hint="eastAsia" w:ascii="宋体" w:hAnsi="宋体" w:eastAsia="宋体" w:cs="宋体"/>
                <w:sz w:val="18"/>
                <w:szCs w:val="18"/>
              </w:rPr>
              <w:br w:type="textWrapping"/>
            </w:r>
            <w:r>
              <w:rPr>
                <w:rFonts w:hint="eastAsia" w:ascii="宋体" w:hAnsi="宋体" w:eastAsia="宋体" w:cs="宋体"/>
                <w:sz w:val="18"/>
                <w:szCs w:val="18"/>
              </w:rPr>
              <w:t>6、可与本品牌智能融合终端无缝兼容。</w:t>
            </w:r>
            <w:r>
              <w:rPr>
                <w:rFonts w:hint="eastAsia" w:ascii="宋体" w:hAnsi="宋体" w:eastAsia="宋体" w:cs="宋体"/>
                <w:sz w:val="18"/>
                <w:szCs w:val="18"/>
              </w:rPr>
              <w:br w:type="textWrapping"/>
            </w:r>
            <w:r>
              <w:rPr>
                <w:rFonts w:hint="eastAsia" w:ascii="宋体" w:hAnsi="宋体" w:eastAsia="宋体" w:cs="宋体"/>
                <w:sz w:val="18"/>
                <w:szCs w:val="18"/>
              </w:rPr>
              <w:t>软件参数：</w:t>
            </w:r>
            <w:r>
              <w:rPr>
                <w:rFonts w:hint="eastAsia" w:ascii="宋体" w:hAnsi="宋体" w:eastAsia="宋体" w:cs="宋体"/>
                <w:sz w:val="18"/>
                <w:szCs w:val="18"/>
              </w:rPr>
              <w:br w:type="textWrapping"/>
            </w:r>
            <w:r>
              <w:rPr>
                <w:rFonts w:hint="eastAsia" w:ascii="宋体" w:hAnsi="宋体" w:eastAsia="宋体" w:cs="宋体"/>
                <w:sz w:val="18"/>
                <w:szCs w:val="18"/>
              </w:rPr>
              <w:t>1、通过平台软件远程监控每个电源输出的运行状态，并通过现有网络对各教室的灯光、风扇等用电设备进行实时通断电控制。</w:t>
            </w:r>
            <w:r>
              <w:rPr>
                <w:rFonts w:hint="eastAsia" w:ascii="宋体" w:hAnsi="宋体" w:eastAsia="宋体" w:cs="宋体"/>
                <w:sz w:val="18"/>
                <w:szCs w:val="18"/>
              </w:rPr>
              <w:br w:type="textWrapping"/>
            </w:r>
            <w:r>
              <w:rPr>
                <w:rFonts w:hint="eastAsia" w:ascii="宋体" w:hAnsi="宋体" w:eastAsia="宋体" w:cs="宋体"/>
                <w:sz w:val="18"/>
                <w:szCs w:val="18"/>
              </w:rPr>
              <w:t>2、授权用户可通过WEB、微信小程序等通信方式对所连接的用电设备（风扇、电灯、窗帘等）进行远程的手动单点、批量或定时的通断电动作。</w:t>
            </w:r>
            <w:r>
              <w:rPr>
                <w:rFonts w:hint="eastAsia" w:ascii="宋体" w:hAnsi="宋体" w:eastAsia="宋体" w:cs="宋体"/>
                <w:sz w:val="18"/>
                <w:szCs w:val="18"/>
              </w:rPr>
              <w:br w:type="textWrapping"/>
            </w:r>
            <w:r>
              <w:rPr>
                <w:rFonts w:hint="eastAsia" w:ascii="宋体" w:hAnsi="宋体" w:eastAsia="宋体" w:cs="宋体"/>
                <w:sz w:val="18"/>
                <w:szCs w:val="18"/>
              </w:rPr>
              <w:t>3、电源控制器可根据服务器预先设定的模式自动运行，可选配操作面板对所物联设备进行本地控制。</w:t>
            </w:r>
            <w:r>
              <w:rPr>
                <w:rFonts w:hint="eastAsia" w:ascii="宋体" w:hAnsi="宋体" w:eastAsia="宋体" w:cs="宋体"/>
                <w:sz w:val="18"/>
                <w:szCs w:val="18"/>
              </w:rPr>
              <w:br w:type="textWrapping"/>
            </w:r>
            <w:r>
              <w:rPr>
                <w:rFonts w:hint="eastAsia" w:ascii="宋体" w:hAnsi="宋体" w:eastAsia="宋体" w:cs="宋体"/>
                <w:sz w:val="18"/>
                <w:szCs w:val="18"/>
              </w:rPr>
              <w:t>4、当检测与控制终端失联、断网时，可自动启动通电应急模式。</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20</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双频无线麦克</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1、采用一体化共形天线，2.4GHz/868MHz双频自适应。</w:t>
            </w:r>
            <w:r>
              <w:rPr>
                <w:rFonts w:hint="eastAsia" w:ascii="宋体" w:hAnsi="宋体" w:eastAsia="宋体" w:cs="宋体"/>
                <w:sz w:val="18"/>
                <w:szCs w:val="18"/>
              </w:rPr>
              <w:br w:type="textWrapping"/>
            </w:r>
            <w:r>
              <w:rPr>
                <w:rFonts w:hint="eastAsia" w:ascii="宋体" w:hAnsi="宋体" w:eastAsia="宋体" w:cs="宋体"/>
                <w:sz w:val="18"/>
                <w:szCs w:val="18"/>
              </w:rPr>
              <w:t>2、ISM频段，频率范围：2400 ~ 2483.5MHz，选取128个channel。868MHz频段，频率范围：868 ~ 920MHz，选取27个channel。</w:t>
            </w:r>
            <w:r>
              <w:rPr>
                <w:rFonts w:hint="eastAsia" w:ascii="宋体" w:hAnsi="宋体" w:eastAsia="宋体" w:cs="宋体"/>
                <w:sz w:val="18"/>
                <w:szCs w:val="18"/>
              </w:rPr>
              <w:br w:type="textWrapping"/>
            </w:r>
            <w:r>
              <w:rPr>
                <w:rFonts w:hint="eastAsia" w:ascii="宋体" w:hAnsi="宋体" w:eastAsia="宋体" w:cs="宋体"/>
                <w:sz w:val="18"/>
                <w:szCs w:val="18"/>
              </w:rPr>
              <w:t>3、采用GFSK调制模式，射频接收灵敏度2.4G:-90dBm/868M:-96dBm。频率偏移&lt;10KHz，发射功率2.4G&lt;10dBm/868M&lt;15dBm，电磁辐射密度小于30uw/cm2。</w:t>
            </w:r>
            <w:r>
              <w:rPr>
                <w:rFonts w:hint="eastAsia" w:ascii="宋体" w:hAnsi="宋体" w:eastAsia="宋体" w:cs="宋体"/>
                <w:sz w:val="18"/>
                <w:szCs w:val="18"/>
              </w:rPr>
              <w:br w:type="textWrapping"/>
            </w:r>
            <w:r>
              <w:rPr>
                <w:rFonts w:hint="eastAsia" w:ascii="宋体" w:hAnsi="宋体" w:eastAsia="宋体" w:cs="宋体"/>
                <w:sz w:val="18"/>
                <w:szCs w:val="18"/>
              </w:rPr>
              <w:t>4、外壳采用高强度工程环保塑料一次注塑成形，无外露天线低功耗设计，内置动圈式咪头，支持3.5mm接口话筒输入，支持电量和状态显示，支持本地音量调节及音量记忆。</w:t>
            </w:r>
            <w:r>
              <w:rPr>
                <w:rFonts w:hint="eastAsia" w:ascii="宋体" w:hAnsi="宋体" w:eastAsia="宋体" w:cs="宋体"/>
                <w:sz w:val="18"/>
                <w:szCs w:val="18"/>
              </w:rPr>
              <w:br w:type="textWrapping"/>
            </w:r>
            <w:r>
              <w:rPr>
                <w:rFonts w:hint="eastAsia" w:ascii="宋体" w:hAnsi="宋体" w:eastAsia="宋体" w:cs="宋体"/>
                <w:sz w:val="18"/>
                <w:szCs w:val="18"/>
              </w:rPr>
              <w:t>5、内置900mAh可充电锂电池，充电范围4.35V-6V/500mA-1.2A，续航&gt;7h。不小于2种充电方式，通过TYPE-C和同品牌充电座充电。</w:t>
            </w:r>
            <w:r>
              <w:rPr>
                <w:rFonts w:hint="eastAsia" w:ascii="宋体" w:hAnsi="宋体" w:eastAsia="宋体" w:cs="宋体"/>
                <w:sz w:val="18"/>
                <w:szCs w:val="18"/>
              </w:rPr>
              <w:br w:type="textWrapping"/>
            </w:r>
            <w:r>
              <w:rPr>
                <w:rFonts w:hint="eastAsia" w:ascii="宋体" w:hAnsi="宋体" w:eastAsia="宋体" w:cs="宋体"/>
                <w:sz w:val="18"/>
                <w:szCs w:val="18"/>
              </w:rPr>
              <w:t>6、有效接收距离不低于25米（开阔无障碍物，接收与发射处于静止状态下测试结果），背景噪音：无。</w:t>
            </w:r>
            <w:r>
              <w:rPr>
                <w:rFonts w:hint="eastAsia" w:ascii="宋体" w:hAnsi="宋体" w:eastAsia="宋体" w:cs="宋体"/>
                <w:sz w:val="18"/>
                <w:szCs w:val="18"/>
              </w:rPr>
              <w:br w:type="textWrapping"/>
            </w:r>
            <w:r>
              <w:rPr>
                <w:rFonts w:hint="eastAsia" w:ascii="宋体" w:hAnsi="宋体" w:eastAsia="宋体" w:cs="宋体"/>
                <w:sz w:val="18"/>
                <w:szCs w:val="18"/>
              </w:rPr>
              <w:t>7、支持点对多点的动态接入方式。采用动态跳频和协议对码的方式，无线麦克风可接入到任何一个具有接收模块的设备中。</w:t>
            </w:r>
            <w:r>
              <w:rPr>
                <w:rFonts w:hint="eastAsia" w:ascii="宋体" w:hAnsi="宋体" w:eastAsia="宋体" w:cs="宋体"/>
                <w:sz w:val="18"/>
                <w:szCs w:val="18"/>
              </w:rPr>
              <w:br w:type="textWrapping"/>
            </w:r>
            <w:r>
              <w:rPr>
                <w:rFonts w:hint="eastAsia" w:ascii="宋体" w:hAnsi="宋体" w:eastAsia="宋体" w:cs="宋体"/>
                <w:sz w:val="18"/>
                <w:szCs w:val="18"/>
              </w:rPr>
              <w:t>8、无线话筒可与本品牌智能融合终端无缝兼容。</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21</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麦克风智能充电底座</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硬件参数：</w:t>
            </w:r>
            <w:r>
              <w:rPr>
                <w:rFonts w:hint="eastAsia" w:ascii="宋体" w:hAnsi="宋体" w:eastAsia="宋体" w:cs="宋体"/>
                <w:sz w:val="18"/>
                <w:szCs w:val="18"/>
              </w:rPr>
              <w:br w:type="textWrapping"/>
            </w:r>
            <w:r>
              <w:rPr>
                <w:rFonts w:hint="eastAsia" w:ascii="宋体" w:hAnsi="宋体" w:eastAsia="宋体" w:cs="宋体"/>
                <w:sz w:val="18"/>
                <w:szCs w:val="18"/>
              </w:rPr>
              <w:t>1、采用工业ABS工程塑料注塑成型外壳，支持底部或者侧面固定安装方式。</w:t>
            </w:r>
            <w:r>
              <w:rPr>
                <w:rFonts w:hint="eastAsia" w:ascii="宋体" w:hAnsi="宋体" w:eastAsia="宋体" w:cs="宋体"/>
                <w:sz w:val="18"/>
                <w:szCs w:val="18"/>
              </w:rPr>
              <w:br w:type="textWrapping"/>
            </w:r>
            <w:r>
              <w:rPr>
                <w:rFonts w:hint="eastAsia" w:ascii="宋体" w:hAnsi="宋体" w:eastAsia="宋体" w:cs="宋体"/>
                <w:sz w:val="18"/>
                <w:szCs w:val="18"/>
              </w:rPr>
              <w:t>2、支持2路同品牌无线麦克风同时充电，自带磁力吸附，即插即充。</w:t>
            </w:r>
            <w:r>
              <w:rPr>
                <w:rFonts w:hint="eastAsia" w:ascii="宋体" w:hAnsi="宋体" w:eastAsia="宋体" w:cs="宋体"/>
                <w:sz w:val="18"/>
                <w:szCs w:val="18"/>
              </w:rPr>
              <w:br w:type="textWrapping"/>
            </w:r>
            <w:r>
              <w:rPr>
                <w:rFonts w:hint="eastAsia" w:ascii="宋体" w:hAnsi="宋体" w:eastAsia="宋体" w:cs="宋体"/>
                <w:sz w:val="18"/>
                <w:szCs w:val="18"/>
              </w:rPr>
              <w:t>3、内置2路独立磁控锁，多种解锁方式。</w:t>
            </w:r>
            <w:r>
              <w:rPr>
                <w:rFonts w:hint="eastAsia" w:ascii="宋体" w:hAnsi="宋体" w:eastAsia="宋体" w:cs="宋体"/>
                <w:sz w:val="18"/>
                <w:szCs w:val="18"/>
              </w:rPr>
              <w:br w:type="textWrapping"/>
            </w:r>
            <w:r>
              <w:rPr>
                <w:rFonts w:hint="eastAsia" w:ascii="宋体" w:hAnsi="宋体" w:eastAsia="宋体" w:cs="宋体"/>
                <w:sz w:val="18"/>
                <w:szCs w:val="18"/>
              </w:rPr>
              <w:t>4、无线麦克风充电底座可与本品牌智能融合终端无缝兼容。</w:t>
            </w:r>
            <w:r>
              <w:rPr>
                <w:rFonts w:hint="eastAsia" w:ascii="宋体" w:hAnsi="宋体" w:eastAsia="宋体" w:cs="宋体"/>
                <w:sz w:val="18"/>
                <w:szCs w:val="18"/>
              </w:rPr>
              <w:br w:type="textWrapping"/>
            </w:r>
            <w:r>
              <w:rPr>
                <w:rFonts w:hint="eastAsia" w:ascii="宋体" w:hAnsi="宋体" w:eastAsia="宋体" w:cs="宋体"/>
                <w:sz w:val="18"/>
                <w:szCs w:val="18"/>
              </w:rPr>
              <w:t>软件参数：</w:t>
            </w:r>
            <w:r>
              <w:rPr>
                <w:rFonts w:hint="eastAsia" w:ascii="宋体" w:hAnsi="宋体" w:eastAsia="宋体" w:cs="宋体"/>
                <w:sz w:val="18"/>
                <w:szCs w:val="18"/>
              </w:rPr>
              <w:br w:type="textWrapping"/>
            </w:r>
            <w:r>
              <w:rPr>
                <w:rFonts w:hint="eastAsia" w:ascii="宋体" w:hAnsi="宋体" w:eastAsia="宋体" w:cs="宋体"/>
                <w:sz w:val="18"/>
                <w:szCs w:val="18"/>
              </w:rPr>
              <w:t>1、支持远程后台管理，可检测充电、借取和归还状态，能记录使用人员。</w:t>
            </w:r>
            <w:r>
              <w:rPr>
                <w:rFonts w:hint="eastAsia" w:ascii="宋体" w:hAnsi="宋体" w:eastAsia="宋体" w:cs="宋体"/>
                <w:sz w:val="18"/>
                <w:szCs w:val="18"/>
              </w:rPr>
              <w:br w:type="textWrapping"/>
            </w:r>
            <w:r>
              <w:rPr>
                <w:rFonts w:hint="eastAsia" w:ascii="宋体" w:hAnsi="宋体" w:eastAsia="宋体" w:cs="宋体"/>
                <w:sz w:val="18"/>
                <w:szCs w:val="18"/>
              </w:rPr>
              <w:t>2、配合本品牌服务器和后台可远程、本地、微信扫码和IC卡来解锁和锁定，实现无线麦克风的借用与归还。</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22</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多媒体高清音箱</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1、室内壁挂式安装，角度可调节。</w:t>
            </w:r>
            <w:r>
              <w:rPr>
                <w:rFonts w:hint="eastAsia" w:ascii="宋体" w:hAnsi="宋体" w:eastAsia="宋体" w:cs="宋体"/>
                <w:sz w:val="18"/>
                <w:szCs w:val="18"/>
              </w:rPr>
              <w:br w:type="textWrapping"/>
            </w:r>
            <w:r>
              <w:rPr>
                <w:rFonts w:hint="eastAsia" w:ascii="宋体" w:hAnsi="宋体" w:eastAsia="宋体" w:cs="宋体"/>
                <w:sz w:val="18"/>
                <w:szCs w:val="18"/>
              </w:rPr>
              <w:t>2、高强度工程环保塑料一次注塑成形。</w:t>
            </w:r>
            <w:r>
              <w:rPr>
                <w:rFonts w:hint="eastAsia" w:ascii="宋体" w:hAnsi="宋体" w:eastAsia="宋体" w:cs="宋体"/>
                <w:sz w:val="18"/>
                <w:szCs w:val="18"/>
              </w:rPr>
              <w:br w:type="textWrapping"/>
            </w:r>
            <w:r>
              <w:rPr>
                <w:rFonts w:hint="eastAsia" w:ascii="宋体" w:hAnsi="宋体" w:eastAsia="宋体" w:cs="宋体"/>
                <w:sz w:val="18"/>
                <w:szCs w:val="18"/>
              </w:rPr>
              <w:t>3、具备号角式结构设计，在同等声压下可输出更大动态范围。</w:t>
            </w:r>
            <w:r>
              <w:rPr>
                <w:rFonts w:hint="eastAsia" w:ascii="宋体" w:hAnsi="宋体" w:eastAsia="宋体" w:cs="宋体"/>
                <w:sz w:val="18"/>
                <w:szCs w:val="18"/>
              </w:rPr>
              <w:br w:type="textWrapping"/>
            </w:r>
            <w:r>
              <w:rPr>
                <w:rFonts w:hint="eastAsia" w:ascii="宋体" w:hAnsi="宋体" w:eastAsia="宋体" w:cs="宋体"/>
                <w:sz w:val="18"/>
                <w:szCs w:val="18"/>
              </w:rPr>
              <w:t>4、内置4×6寸椭圆形专业定制低音单元，94mm球顶高音单元。</w:t>
            </w:r>
            <w:r>
              <w:rPr>
                <w:rFonts w:hint="eastAsia" w:ascii="宋体" w:hAnsi="宋体" w:eastAsia="宋体" w:cs="宋体"/>
                <w:sz w:val="18"/>
                <w:szCs w:val="18"/>
              </w:rPr>
              <w:br w:type="textWrapping"/>
            </w:r>
            <w:r>
              <w:rPr>
                <w:rFonts w:hint="eastAsia" w:ascii="宋体" w:hAnsi="宋体" w:eastAsia="宋体" w:cs="宋体"/>
                <w:sz w:val="18"/>
                <w:szCs w:val="18"/>
              </w:rPr>
              <w:t xml:space="preserve">5、音乐功率：50-100W。 </w:t>
            </w:r>
            <w:r>
              <w:rPr>
                <w:rFonts w:hint="eastAsia" w:ascii="宋体" w:hAnsi="宋体" w:eastAsia="宋体" w:cs="宋体"/>
                <w:sz w:val="18"/>
                <w:szCs w:val="18"/>
              </w:rPr>
              <w:br w:type="textWrapping"/>
            </w:r>
            <w:r>
              <w:rPr>
                <w:rFonts w:hint="eastAsia" w:ascii="宋体" w:hAnsi="宋体" w:eastAsia="宋体" w:cs="宋体"/>
                <w:sz w:val="18"/>
                <w:szCs w:val="18"/>
              </w:rPr>
              <w:t>6、阻抗：8欧姆。</w:t>
            </w:r>
            <w:r>
              <w:rPr>
                <w:rFonts w:hint="eastAsia" w:ascii="宋体" w:hAnsi="宋体" w:eastAsia="宋体" w:cs="宋体"/>
                <w:sz w:val="18"/>
                <w:szCs w:val="18"/>
              </w:rPr>
              <w:br w:type="textWrapping"/>
            </w:r>
            <w:r>
              <w:rPr>
                <w:rFonts w:hint="eastAsia" w:ascii="宋体" w:hAnsi="宋体" w:eastAsia="宋体" w:cs="宋体"/>
                <w:sz w:val="18"/>
                <w:szCs w:val="18"/>
              </w:rPr>
              <w:t>7、总谐波失真：低音喇叭＜5% ，高音喇叭＜3%。</w:t>
            </w:r>
            <w:r>
              <w:rPr>
                <w:rFonts w:hint="eastAsia" w:ascii="宋体" w:hAnsi="宋体" w:eastAsia="宋体" w:cs="宋体"/>
                <w:sz w:val="18"/>
                <w:szCs w:val="18"/>
              </w:rPr>
              <w:br w:type="textWrapping"/>
            </w:r>
            <w:r>
              <w:rPr>
                <w:rFonts w:hint="eastAsia" w:ascii="宋体" w:hAnsi="宋体" w:eastAsia="宋体" w:cs="宋体"/>
                <w:sz w:val="18"/>
                <w:szCs w:val="18"/>
              </w:rPr>
              <w:t>8、灵敏度：90±3dB。</w:t>
            </w:r>
            <w:r>
              <w:rPr>
                <w:rFonts w:hint="eastAsia" w:ascii="宋体" w:hAnsi="宋体" w:eastAsia="宋体" w:cs="宋体"/>
                <w:sz w:val="18"/>
                <w:szCs w:val="18"/>
              </w:rPr>
              <w:br w:type="textWrapping"/>
            </w:r>
            <w:r>
              <w:rPr>
                <w:rFonts w:hint="eastAsia" w:ascii="宋体" w:hAnsi="宋体" w:eastAsia="宋体" w:cs="宋体"/>
                <w:sz w:val="18"/>
                <w:szCs w:val="18"/>
              </w:rPr>
              <w:t>9、外观尺寸：440*175*216m。</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23</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线材</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满足项目实际使用需求，包含但不限于HDMI线，标准SDI线，音频线，线材接头等</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24</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高清录播主机</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★1. 基于设备稳定性的需求，主机须采用嵌入式架构设计，高度不超过1U，集高清视频编码、实时直播、远程导播、本地导播、在线点播、U盘录制、自动跟踪、音频处理及云互动功能于一体，不接受服务器和PC架构，无需另配音视频编码盒，提供主机外部图片及内部架构图片复印件证明材料。</w:t>
            </w:r>
            <w:r>
              <w:rPr>
                <w:rFonts w:hint="eastAsia" w:ascii="宋体" w:hAnsi="宋体" w:eastAsia="宋体" w:cs="宋体"/>
                <w:sz w:val="18"/>
                <w:szCs w:val="18"/>
              </w:rPr>
              <w:br w:type="textWrapping"/>
            </w:r>
            <w:r>
              <w:rPr>
                <w:rFonts w:hint="eastAsia" w:ascii="宋体" w:hAnsi="宋体" w:eastAsia="宋体" w:cs="宋体"/>
                <w:sz w:val="18"/>
                <w:szCs w:val="18"/>
              </w:rPr>
              <w:t>★2. 主机支持局域网内互动及异地异网互动，要求无须视频会议终端、MCU或添加其他互动设备即可实现教室之间的异地互动，支持不少于四方同时互动，支持标准SIP协议，兼容H.323主流互动协议，支持互动云、教研云应用拓展。</w:t>
            </w:r>
            <w:r>
              <w:rPr>
                <w:rFonts w:hint="eastAsia" w:ascii="宋体" w:hAnsi="宋体" w:eastAsia="宋体" w:cs="宋体"/>
                <w:sz w:val="18"/>
                <w:szCs w:val="18"/>
              </w:rPr>
              <w:br w:type="textWrapping"/>
            </w:r>
            <w:r>
              <w:rPr>
                <w:rFonts w:hint="eastAsia" w:ascii="宋体" w:hAnsi="宋体" w:eastAsia="宋体" w:cs="宋体"/>
                <w:sz w:val="18"/>
                <w:szCs w:val="18"/>
              </w:rPr>
              <w:t>3. 支持多种场景跟踪切换策略，无需额外配置跟踪主机即可实现图像识别跟踪分析与处理功能。</w:t>
            </w:r>
            <w:r>
              <w:rPr>
                <w:rFonts w:hint="eastAsia" w:ascii="宋体" w:hAnsi="宋体" w:eastAsia="宋体" w:cs="宋体"/>
                <w:sz w:val="18"/>
                <w:szCs w:val="18"/>
              </w:rPr>
              <w:br w:type="textWrapping"/>
            </w:r>
            <w:r>
              <w:rPr>
                <w:rFonts w:hint="eastAsia" w:ascii="宋体" w:hAnsi="宋体" w:eastAsia="宋体" w:cs="宋体"/>
                <w:sz w:val="18"/>
                <w:szCs w:val="18"/>
              </w:rPr>
              <w:t>4. 支持不少于5路SDI 1080P高清视频信号同时输入，并且每个接口自适应SDI信号,不接受网络传输方式。超清摄像机采用3G-SDI方式传输，保证视频传输质量。支持PoC供电，实现高清摄像机视频信号、供电信号和控制信号同传。</w:t>
            </w:r>
            <w:r>
              <w:rPr>
                <w:rFonts w:hint="eastAsia" w:ascii="宋体" w:hAnsi="宋体" w:eastAsia="宋体" w:cs="宋体"/>
                <w:sz w:val="18"/>
                <w:szCs w:val="18"/>
              </w:rPr>
              <w:br w:type="textWrapping"/>
            </w:r>
            <w:r>
              <w:rPr>
                <w:rFonts w:hint="eastAsia" w:ascii="宋体" w:hAnsi="宋体" w:eastAsia="宋体" w:cs="宋体"/>
                <w:sz w:val="18"/>
                <w:szCs w:val="18"/>
              </w:rPr>
              <w:t>5. 支持从“采集”、“传输”、“编码”三个环节均满足超高清，3路超清HDMI信号接入，录制画质支持1080P@60。</w:t>
            </w:r>
            <w:r>
              <w:rPr>
                <w:rFonts w:hint="eastAsia" w:ascii="宋体" w:hAnsi="宋体" w:eastAsia="宋体" w:cs="宋体"/>
                <w:sz w:val="18"/>
                <w:szCs w:val="18"/>
              </w:rPr>
              <w:br w:type="textWrapping"/>
            </w:r>
            <w:r>
              <w:rPr>
                <w:rFonts w:hint="eastAsia" w:ascii="宋体" w:hAnsi="宋体" w:eastAsia="宋体" w:cs="宋体"/>
                <w:sz w:val="18"/>
                <w:szCs w:val="18"/>
              </w:rPr>
              <w:t>6. 支持不少于3路HDMI输出,其中3路HDMI输出画面支持3种不同信号源输出。输出内容包括导播画面、录制效果画面和互动画面。</w:t>
            </w:r>
            <w:r>
              <w:rPr>
                <w:rFonts w:hint="eastAsia" w:ascii="宋体" w:hAnsi="宋体" w:eastAsia="宋体" w:cs="宋体"/>
                <w:sz w:val="18"/>
                <w:szCs w:val="18"/>
              </w:rPr>
              <w:br w:type="textWrapping"/>
            </w:r>
            <w:r>
              <w:rPr>
                <w:rFonts w:hint="eastAsia" w:ascii="宋体" w:hAnsi="宋体" w:eastAsia="宋体" w:cs="宋体"/>
                <w:sz w:val="18"/>
                <w:szCs w:val="18"/>
              </w:rPr>
              <w:t>7. 支持不少于4路音频（2路LINE-IN+2路XLR平衡音频输入）同时输入；不少于1路音频LINE-OUT、不少于1路本地耳机监听接口。监听接口应采用标准工业级3.5mm耳机接口。内置音频处理功能，支持EQ均衡调节、回声抑制、增益调节、幻象供电及音频采样率和比特率设置。支持对音频输入输出通道进行音量调节，支持对音频输出通道进行静音设置。提供上述主机音频接口图片及音频处理功能软件界面截图证明材料。</w:t>
            </w:r>
            <w:r>
              <w:rPr>
                <w:rFonts w:hint="eastAsia" w:ascii="宋体" w:hAnsi="宋体" w:eastAsia="宋体" w:cs="宋体"/>
                <w:sz w:val="18"/>
                <w:szCs w:val="18"/>
              </w:rPr>
              <w:br w:type="textWrapping"/>
            </w:r>
            <w:r>
              <w:rPr>
                <w:rFonts w:hint="eastAsia" w:ascii="宋体" w:hAnsi="宋体" w:eastAsia="宋体" w:cs="宋体"/>
                <w:sz w:val="18"/>
                <w:szCs w:val="18"/>
              </w:rPr>
              <w:t>8. 支持H.265和H.264两种视频编码协议，标准的流媒体MP4文件格式；音频AAC协议编码，音视频同步录制。视频编码率可调，音频声道、采样率、位数、码率可调，支持4M码流。实现更高效率和更好质量的编码技术。</w:t>
            </w:r>
            <w:r>
              <w:rPr>
                <w:rFonts w:hint="eastAsia" w:ascii="宋体" w:hAnsi="宋体" w:eastAsia="宋体" w:cs="宋体"/>
                <w:sz w:val="18"/>
                <w:szCs w:val="18"/>
              </w:rPr>
              <w:br w:type="textWrapping"/>
            </w:r>
            <w:r>
              <w:rPr>
                <w:rFonts w:hint="eastAsia" w:ascii="宋体" w:hAnsi="宋体" w:eastAsia="宋体" w:cs="宋体"/>
                <w:sz w:val="18"/>
                <w:szCs w:val="18"/>
              </w:rPr>
              <w:t>9. 录播主机内置硬盘储存容量不少于2T，支持录制文件本地保存，本地回看。</w:t>
            </w:r>
            <w:r>
              <w:rPr>
                <w:rFonts w:hint="eastAsia" w:ascii="宋体" w:hAnsi="宋体" w:eastAsia="宋体" w:cs="宋体"/>
                <w:sz w:val="18"/>
                <w:szCs w:val="18"/>
              </w:rPr>
              <w:br w:type="textWrapping"/>
            </w:r>
            <w:r>
              <w:rPr>
                <w:rFonts w:hint="eastAsia" w:ascii="宋体" w:hAnsi="宋体" w:eastAsia="宋体" w:cs="宋体"/>
                <w:sz w:val="18"/>
                <w:szCs w:val="18"/>
              </w:rPr>
              <w:t>10. 支持不少于2个USB2.0，支持U盘视频拷贝，支持接入鼠标键盘的本地导播操作；</w:t>
            </w:r>
            <w:r>
              <w:rPr>
                <w:rFonts w:hint="eastAsia" w:ascii="宋体" w:hAnsi="宋体" w:eastAsia="宋体" w:cs="宋体"/>
                <w:sz w:val="18"/>
                <w:szCs w:val="18"/>
              </w:rPr>
              <w:br w:type="textWrapping"/>
            </w:r>
            <w:r>
              <w:rPr>
                <w:rFonts w:hint="eastAsia" w:ascii="宋体" w:hAnsi="宋体" w:eastAsia="宋体" w:cs="宋体"/>
                <w:sz w:val="18"/>
                <w:szCs w:val="18"/>
              </w:rPr>
              <w:t>11. 支持FTP文件传输协议，远程自动上传录像，与资源平台无缝对接，通过FTP方式实现视频手动上传至资源平台或录制停止后自动上传视频文件到FTP服务器。</w:t>
            </w:r>
            <w:r>
              <w:rPr>
                <w:rFonts w:hint="eastAsia" w:ascii="宋体" w:hAnsi="宋体" w:eastAsia="宋体" w:cs="宋体"/>
                <w:sz w:val="18"/>
                <w:szCs w:val="18"/>
              </w:rPr>
              <w:br w:type="textWrapping"/>
            </w:r>
            <w:r>
              <w:rPr>
                <w:rFonts w:hint="eastAsia" w:ascii="宋体" w:hAnsi="宋体" w:eastAsia="宋体" w:cs="宋体"/>
                <w:sz w:val="18"/>
                <w:szCs w:val="18"/>
              </w:rPr>
              <w:t>12. 支持DC-12V电源输出，整机功率小于50W，可给外设设备如导播键盘供电。</w:t>
            </w:r>
            <w:r>
              <w:rPr>
                <w:rFonts w:hint="eastAsia" w:ascii="宋体" w:hAnsi="宋体" w:eastAsia="宋体" w:cs="宋体"/>
                <w:sz w:val="18"/>
                <w:szCs w:val="18"/>
              </w:rPr>
              <w:br w:type="textWrapping"/>
            </w:r>
            <w:r>
              <w:rPr>
                <w:rFonts w:hint="eastAsia" w:ascii="宋体" w:hAnsi="宋体" w:eastAsia="宋体" w:cs="宋体"/>
                <w:sz w:val="18"/>
                <w:szCs w:val="18"/>
              </w:rPr>
              <w:t>13. 支持RST复位按钮，通过复位按钮可一键还原主机初始默认状态设置（如清除主机原来所设置的管理密码）。</w:t>
            </w:r>
            <w:r>
              <w:rPr>
                <w:rFonts w:hint="eastAsia" w:ascii="宋体" w:hAnsi="宋体" w:eastAsia="宋体" w:cs="宋体"/>
                <w:sz w:val="18"/>
                <w:szCs w:val="18"/>
              </w:rPr>
              <w:br w:type="textWrapping"/>
            </w:r>
            <w:r>
              <w:rPr>
                <w:rFonts w:hint="eastAsia" w:ascii="宋体" w:hAnsi="宋体" w:eastAsia="宋体" w:cs="宋体"/>
                <w:sz w:val="18"/>
                <w:szCs w:val="18"/>
              </w:rPr>
              <w:t>▲14. 所投录播主机提供由权威机构检测通过的产品无故障运行时间MTBF大于100000小时检测证明文件。</w:t>
            </w:r>
            <w:r>
              <w:rPr>
                <w:rFonts w:hint="eastAsia" w:ascii="宋体" w:hAnsi="宋体" w:eastAsia="宋体" w:cs="宋体"/>
                <w:sz w:val="18"/>
                <w:szCs w:val="18"/>
              </w:rPr>
              <w:br w:type="textWrapping"/>
            </w:r>
            <w:r>
              <w:rPr>
                <w:rFonts w:hint="eastAsia" w:ascii="宋体" w:hAnsi="宋体" w:eastAsia="宋体" w:cs="宋体"/>
                <w:sz w:val="18"/>
                <w:szCs w:val="18"/>
              </w:rPr>
              <w:t>★15. 提供具有 CNAS机构认可的权威实验室出具的高清录播主机性能与功能检测报告，报告中需呈现包含但不限于噪声，画质，丢包率，功耗等相关的检测项，提供检测报告复印件证明材料。</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25</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媒体管理软件</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1. 管理软件采用B/S架构设计，支持主流浏览器直接访问录播主机进行管理。实现跟踪管理、录像管理、用户管理、版本管理、参数管理等各种应用功能的整合管理。</w:t>
            </w:r>
            <w:r>
              <w:rPr>
                <w:rFonts w:hint="eastAsia" w:ascii="宋体" w:hAnsi="宋体" w:eastAsia="宋体" w:cs="宋体"/>
                <w:sz w:val="18"/>
                <w:szCs w:val="18"/>
              </w:rPr>
              <w:br w:type="textWrapping"/>
            </w:r>
            <w:r>
              <w:rPr>
                <w:rFonts w:hint="eastAsia" w:ascii="宋体" w:hAnsi="宋体" w:eastAsia="宋体" w:cs="宋体"/>
                <w:sz w:val="18"/>
                <w:szCs w:val="18"/>
              </w:rPr>
              <w:t>2. 基于图像识别跟踪拍摄，支持多种逻辑跟踪技术，支持教师特写和全景画面切换跟踪，支持学生起立回答问题特写跟踪，支持板书跟踪。支持电脑课件信号自动检测跟踪</w:t>
            </w:r>
            <w:r>
              <w:rPr>
                <w:rFonts w:hint="eastAsia" w:ascii="宋体" w:hAnsi="宋体" w:eastAsia="宋体" w:cs="宋体"/>
                <w:sz w:val="18"/>
                <w:szCs w:val="18"/>
              </w:rPr>
              <w:br w:type="textWrapping"/>
            </w:r>
            <w:r>
              <w:rPr>
                <w:rFonts w:hint="eastAsia" w:ascii="宋体" w:hAnsi="宋体" w:eastAsia="宋体" w:cs="宋体"/>
                <w:sz w:val="18"/>
                <w:szCs w:val="18"/>
              </w:rPr>
              <w:t>3. 支持全盘数据删除及硬盘一键格式化功能。支持对设备异常断电、宕机造成的损坏视频文件进行修复，提供上述功能软件界面截图证明材料。</w:t>
            </w:r>
            <w:r>
              <w:rPr>
                <w:rFonts w:hint="eastAsia" w:ascii="宋体" w:hAnsi="宋体" w:eastAsia="宋体" w:cs="宋体"/>
                <w:sz w:val="18"/>
                <w:szCs w:val="18"/>
              </w:rPr>
              <w:br w:type="textWrapping"/>
            </w:r>
            <w:r>
              <w:rPr>
                <w:rFonts w:hint="eastAsia" w:ascii="宋体" w:hAnsi="宋体" w:eastAsia="宋体" w:cs="宋体"/>
                <w:sz w:val="18"/>
                <w:szCs w:val="18"/>
              </w:rPr>
              <w:t>4. 支持在线升级与系统授权，可查询录播主机的设备型号、版本信息、机身号。</w:t>
            </w:r>
            <w:r>
              <w:rPr>
                <w:rFonts w:hint="eastAsia" w:ascii="宋体" w:hAnsi="宋体" w:eastAsia="宋体" w:cs="宋体"/>
                <w:sz w:val="18"/>
                <w:szCs w:val="18"/>
              </w:rPr>
              <w:br w:type="textWrapping"/>
            </w:r>
            <w:r>
              <w:rPr>
                <w:rFonts w:hint="eastAsia" w:ascii="宋体" w:hAnsi="宋体" w:eastAsia="宋体" w:cs="宋体"/>
                <w:sz w:val="18"/>
                <w:szCs w:val="18"/>
              </w:rPr>
              <w:t>5. 支持通过通讯录选择互动录播并“一键式”呼叫创建互动房间，支持通过会议号和会议密码直接加入已创建的互动房间。</w:t>
            </w:r>
            <w:r>
              <w:rPr>
                <w:rFonts w:hint="eastAsia" w:ascii="宋体" w:hAnsi="宋体" w:eastAsia="宋体" w:cs="宋体"/>
                <w:sz w:val="18"/>
                <w:szCs w:val="18"/>
              </w:rPr>
              <w:br w:type="textWrapping"/>
            </w:r>
            <w:r>
              <w:rPr>
                <w:rFonts w:hint="eastAsia" w:ascii="宋体" w:hAnsi="宋体" w:eastAsia="宋体" w:cs="宋体"/>
                <w:sz w:val="18"/>
                <w:szCs w:val="18"/>
              </w:rPr>
              <w:t>6. 支持查询互动云系统的通讯录数据，查询内容包括所有已在互动云系统注册的录播账号、录播昵称。支持分级筛选查询互动录播设备。支持“关键字”检索功能，通过录播账号、昵称快速查找到互动录播设备。</w:t>
            </w:r>
            <w:r>
              <w:rPr>
                <w:rFonts w:hint="eastAsia" w:ascii="宋体" w:hAnsi="宋体" w:eastAsia="宋体" w:cs="宋体"/>
                <w:sz w:val="18"/>
                <w:szCs w:val="18"/>
              </w:rPr>
              <w:br w:type="textWrapping"/>
            </w:r>
            <w:r>
              <w:rPr>
                <w:rFonts w:hint="eastAsia" w:ascii="宋体" w:hAnsi="宋体" w:eastAsia="宋体" w:cs="宋体"/>
                <w:sz w:val="18"/>
                <w:szCs w:val="18"/>
              </w:rPr>
              <w:t>7. 支持授课模式和会议模式两种模式,提供上述功能软件界面截图证明材料。授课模式支持老师实时预览远端画面；提供契合互动教学应用的简易操作模式，支持控制面板按键式快速切换互动画面，支持本地老师、学生、电脑与远端课室画面的自由组合。</w:t>
            </w:r>
            <w:r>
              <w:rPr>
                <w:rFonts w:hint="eastAsia" w:ascii="宋体" w:hAnsi="宋体" w:eastAsia="宋体" w:cs="宋体"/>
                <w:sz w:val="18"/>
                <w:szCs w:val="18"/>
              </w:rPr>
              <w:br w:type="textWrapping"/>
            </w:r>
            <w:r>
              <w:rPr>
                <w:rFonts w:hint="eastAsia" w:ascii="宋体" w:hAnsi="宋体" w:eastAsia="宋体" w:cs="宋体"/>
                <w:sz w:val="18"/>
                <w:szCs w:val="18"/>
              </w:rPr>
              <w:t>8. 支持网络检测功能，测试录播设备与互动服务器之前的网络通讯情况，包括上下行丢包率数据、带宽数据。互动应用支持网络自适应功能，互动画面中可叠加显示各互动点的视频码流和丢包率。</w:t>
            </w:r>
            <w:r>
              <w:rPr>
                <w:rFonts w:hint="eastAsia" w:ascii="宋体" w:hAnsi="宋体" w:eastAsia="宋体" w:cs="宋体"/>
                <w:sz w:val="18"/>
                <w:szCs w:val="18"/>
              </w:rPr>
              <w:br w:type="textWrapping"/>
            </w:r>
            <w:r>
              <w:rPr>
                <w:rFonts w:hint="eastAsia" w:ascii="宋体" w:hAnsi="宋体" w:eastAsia="宋体" w:cs="宋体"/>
                <w:sz w:val="18"/>
                <w:szCs w:val="18"/>
              </w:rPr>
              <w:t>9. 为满足实际使用需求，主机软件系统可扩展在线升级，远程障碍处理，大数据管控，虚拟抠像等多种应用。</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26</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导播软件</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1. 支持本地导播和远程导播两种方式。本地导播：可直接在录播主机接入鼠标、显示器或触控导播屏，远程导播：支持远程IE导播操作方式。支持外接导播摇杆控制台进行导播操作。</w:t>
            </w:r>
            <w:r>
              <w:rPr>
                <w:rFonts w:hint="eastAsia" w:ascii="宋体" w:hAnsi="宋体" w:eastAsia="宋体" w:cs="宋体"/>
                <w:sz w:val="18"/>
                <w:szCs w:val="18"/>
              </w:rPr>
              <w:br w:type="textWrapping"/>
            </w:r>
            <w:r>
              <w:rPr>
                <w:rFonts w:hint="eastAsia" w:ascii="宋体" w:hAnsi="宋体" w:eastAsia="宋体" w:cs="宋体"/>
                <w:sz w:val="18"/>
                <w:szCs w:val="18"/>
              </w:rPr>
              <w:t>2. 本地导播，保证导播具有较好的实时性和流畅性，本地导播延迟小于150ms。</w:t>
            </w:r>
            <w:r>
              <w:rPr>
                <w:rFonts w:hint="eastAsia" w:ascii="宋体" w:hAnsi="宋体" w:eastAsia="宋体" w:cs="宋体"/>
                <w:sz w:val="18"/>
                <w:szCs w:val="18"/>
              </w:rPr>
              <w:br w:type="textWrapping"/>
            </w:r>
            <w:r>
              <w:rPr>
                <w:rFonts w:hint="eastAsia" w:ascii="宋体" w:hAnsi="宋体" w:eastAsia="宋体" w:cs="宋体"/>
                <w:sz w:val="18"/>
                <w:szCs w:val="18"/>
              </w:rPr>
              <w:t>3. 支持“一键式”开启全自动图像跟踪拍摄录制，提供手动、半自动、全自动三种录制模式，并可任意切换。手动导播模式支持视频预览、直播输出监视、视频切换、音频调整、录制模式切换等功能。</w:t>
            </w:r>
            <w:r>
              <w:rPr>
                <w:rFonts w:hint="eastAsia" w:ascii="宋体" w:hAnsi="宋体" w:eastAsia="宋体" w:cs="宋体"/>
                <w:sz w:val="18"/>
                <w:szCs w:val="18"/>
              </w:rPr>
              <w:br w:type="textWrapping"/>
            </w:r>
            <w:r>
              <w:rPr>
                <w:rFonts w:hint="eastAsia" w:ascii="宋体" w:hAnsi="宋体" w:eastAsia="宋体" w:cs="宋体"/>
                <w:sz w:val="18"/>
                <w:szCs w:val="18"/>
              </w:rPr>
              <w:t>4. 提供不少于4路摄像机画面和1路电脑画面预览窗口，支持直接使用鼠标点击预览窗口进行画面切换。支持摄像机和HDMI信号的实时预览，支持点击切换录制画面。</w:t>
            </w:r>
            <w:r>
              <w:rPr>
                <w:rFonts w:hint="eastAsia" w:ascii="宋体" w:hAnsi="宋体" w:eastAsia="宋体" w:cs="宋体"/>
                <w:sz w:val="18"/>
                <w:szCs w:val="18"/>
              </w:rPr>
              <w:br w:type="textWrapping"/>
            </w:r>
            <w:r>
              <w:rPr>
                <w:rFonts w:hint="eastAsia" w:ascii="宋体" w:hAnsi="宋体" w:eastAsia="宋体" w:cs="宋体"/>
                <w:sz w:val="18"/>
                <w:szCs w:val="18"/>
              </w:rPr>
              <w:t>5. 支持鼠标快速定位功能，通过鼠标点击快速居中画面区域，通过鼠标滚轮可以调节云台摄像机的焦距。</w:t>
            </w:r>
            <w:r>
              <w:rPr>
                <w:rFonts w:hint="eastAsia" w:ascii="宋体" w:hAnsi="宋体" w:eastAsia="宋体" w:cs="宋体"/>
                <w:sz w:val="18"/>
                <w:szCs w:val="18"/>
              </w:rPr>
              <w:br w:type="textWrapping"/>
            </w:r>
            <w:r>
              <w:rPr>
                <w:rFonts w:hint="eastAsia" w:ascii="宋体" w:hAnsi="宋体" w:eastAsia="宋体" w:cs="宋体"/>
                <w:sz w:val="18"/>
                <w:szCs w:val="18"/>
              </w:rPr>
              <w:t>6. 支持云台摄像机预置位的预设和调用功能，每个云台摄像机支持不少于8个以上预置位功能。</w:t>
            </w:r>
            <w:r>
              <w:rPr>
                <w:rFonts w:hint="eastAsia" w:ascii="宋体" w:hAnsi="宋体" w:eastAsia="宋体" w:cs="宋体"/>
                <w:sz w:val="18"/>
                <w:szCs w:val="18"/>
              </w:rPr>
              <w:br w:type="textWrapping"/>
            </w:r>
            <w:r>
              <w:rPr>
                <w:rFonts w:hint="eastAsia" w:ascii="宋体" w:hAnsi="宋体" w:eastAsia="宋体" w:cs="宋体"/>
                <w:sz w:val="18"/>
                <w:szCs w:val="18"/>
              </w:rPr>
              <w:t>7. 支持电影模式画面分屏显示，提供不少于9种以上布局模式，包括双分屏、三分屏、画中画等。支持自定义布局方式，支持多个视频图层自由叠加组合，支持自定义布局方式，自定义布局时可随意拖拉画面窗口。</w:t>
            </w:r>
            <w:r>
              <w:rPr>
                <w:rFonts w:hint="eastAsia" w:ascii="宋体" w:hAnsi="宋体" w:eastAsia="宋体" w:cs="宋体"/>
                <w:sz w:val="18"/>
                <w:szCs w:val="18"/>
              </w:rPr>
              <w:br w:type="textWrapping"/>
            </w:r>
            <w:r>
              <w:rPr>
                <w:rFonts w:hint="eastAsia" w:ascii="宋体" w:hAnsi="宋体" w:eastAsia="宋体" w:cs="宋体"/>
                <w:sz w:val="18"/>
                <w:szCs w:val="18"/>
              </w:rPr>
              <w:t>8. 支持自定义台标位置，支持手动发布字幕功能，支持字幕及预设字幕功能，支持字幕位置设置；提供上述功能软件界面截图证明材料。</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27</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在线直播软件</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1. 支持HTTP、RTMP、RTSP多种直播视频流传输协议；支持TCP和UDP传输控制协议。</w:t>
            </w:r>
            <w:r>
              <w:rPr>
                <w:rFonts w:hint="eastAsia" w:ascii="宋体" w:hAnsi="宋体" w:eastAsia="宋体" w:cs="宋体"/>
                <w:sz w:val="18"/>
                <w:szCs w:val="18"/>
              </w:rPr>
              <w:br w:type="textWrapping"/>
            </w:r>
            <w:r>
              <w:rPr>
                <w:rFonts w:hint="eastAsia" w:ascii="宋体" w:hAnsi="宋体" w:eastAsia="宋体" w:cs="宋体"/>
                <w:sz w:val="18"/>
                <w:szCs w:val="18"/>
              </w:rPr>
              <w:t>2. 支持RTMP视频传输协议向各类型直播服务器推送音视频流，支持同时推送至少3路独立的RTMP直播流。提供上述功能软件界面截图证明材料。</w:t>
            </w:r>
            <w:r>
              <w:rPr>
                <w:rFonts w:hint="eastAsia" w:ascii="宋体" w:hAnsi="宋体" w:eastAsia="宋体" w:cs="宋体"/>
                <w:sz w:val="18"/>
                <w:szCs w:val="18"/>
              </w:rPr>
              <w:br w:type="textWrapping"/>
            </w:r>
            <w:r>
              <w:rPr>
                <w:rFonts w:hint="eastAsia" w:ascii="宋体" w:hAnsi="宋体" w:eastAsia="宋体" w:cs="宋体"/>
                <w:sz w:val="18"/>
                <w:szCs w:val="18"/>
              </w:rPr>
              <w:t>3. 支持高清直播画质，可自定义直播分辨率、码流大小，以适应不同网络环境下保持直播的流畅性。</w:t>
            </w:r>
            <w:r>
              <w:rPr>
                <w:rFonts w:hint="eastAsia" w:ascii="宋体" w:hAnsi="宋体" w:eastAsia="宋体" w:cs="宋体"/>
                <w:sz w:val="18"/>
                <w:szCs w:val="18"/>
              </w:rPr>
              <w:br w:type="textWrapping"/>
            </w:r>
            <w:r>
              <w:rPr>
                <w:rFonts w:hint="eastAsia" w:ascii="宋体" w:hAnsi="宋体" w:eastAsia="宋体" w:cs="宋体"/>
                <w:sz w:val="18"/>
                <w:szCs w:val="18"/>
              </w:rPr>
              <w:t>4. 录播主机录课状态、互动状态均支持直播应用，实现公开课直播、教研听课等应用。</w:t>
            </w:r>
            <w:r>
              <w:rPr>
                <w:rFonts w:hint="eastAsia" w:ascii="宋体" w:hAnsi="宋体" w:eastAsia="宋体" w:cs="宋体"/>
                <w:sz w:val="18"/>
                <w:szCs w:val="18"/>
              </w:rPr>
              <w:br w:type="textWrapping"/>
            </w:r>
            <w:r>
              <w:rPr>
                <w:rFonts w:hint="eastAsia" w:ascii="宋体" w:hAnsi="宋体" w:eastAsia="宋体" w:cs="宋体"/>
                <w:sz w:val="18"/>
                <w:szCs w:val="18"/>
              </w:rPr>
              <w:t>5. 支持录播主机与资源平台无缝对接，实现一键开启“直播”功能，可通过PC、手机等终端访问平台观看直播。</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28</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点播软件</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1. 支持自定义录制分辨率、帧率和码流，码流512kbps到40Mbps可设。</w:t>
            </w:r>
            <w:r>
              <w:rPr>
                <w:rFonts w:hint="eastAsia" w:ascii="宋体" w:hAnsi="宋体" w:eastAsia="宋体" w:cs="宋体"/>
                <w:sz w:val="18"/>
                <w:szCs w:val="18"/>
              </w:rPr>
              <w:br w:type="textWrapping"/>
            </w:r>
            <w:r>
              <w:rPr>
                <w:rFonts w:hint="eastAsia" w:ascii="宋体" w:hAnsi="宋体" w:eastAsia="宋体" w:cs="宋体"/>
                <w:sz w:val="18"/>
                <w:szCs w:val="18"/>
              </w:rPr>
              <w:t>2. 录制文件支持分割技术，可按照用户设定的文件时长自动分割录制成多个视频文件，提供不分段、30分钟分段、60分钟分段三种方式可选。提供上述功能软件界面截图证明材料。</w:t>
            </w:r>
            <w:r>
              <w:rPr>
                <w:rFonts w:hint="eastAsia" w:ascii="宋体" w:hAnsi="宋体" w:eastAsia="宋体" w:cs="宋体"/>
                <w:sz w:val="18"/>
                <w:szCs w:val="18"/>
              </w:rPr>
              <w:br w:type="textWrapping"/>
            </w:r>
            <w:r>
              <w:rPr>
                <w:rFonts w:hint="eastAsia" w:ascii="宋体" w:hAnsi="宋体" w:eastAsia="宋体" w:cs="宋体"/>
                <w:sz w:val="18"/>
                <w:szCs w:val="18"/>
              </w:rPr>
              <w:t>3. 支持对录制视频按标题、主持人、时间、时长进行排序；可按照主题、主讲人进行分组展示；支持查询视频文件的分辨率等文件参数。</w:t>
            </w:r>
            <w:r>
              <w:rPr>
                <w:rFonts w:hint="eastAsia" w:ascii="宋体" w:hAnsi="宋体" w:eastAsia="宋体" w:cs="宋体"/>
                <w:sz w:val="18"/>
                <w:szCs w:val="18"/>
              </w:rPr>
              <w:br w:type="textWrapping"/>
            </w:r>
            <w:r>
              <w:rPr>
                <w:rFonts w:hint="eastAsia" w:ascii="宋体" w:hAnsi="宋体" w:eastAsia="宋体" w:cs="宋体"/>
                <w:sz w:val="18"/>
                <w:szCs w:val="18"/>
              </w:rPr>
              <w:t>4. 支持对录制文件进行点播回放，点播分辨率达1080P，支持拖拽播放进度条播放；</w:t>
            </w:r>
            <w:r>
              <w:rPr>
                <w:rFonts w:hint="eastAsia" w:ascii="宋体" w:hAnsi="宋体" w:eastAsia="宋体" w:cs="宋体"/>
                <w:sz w:val="18"/>
                <w:szCs w:val="18"/>
              </w:rPr>
              <w:br w:type="textWrapping"/>
            </w:r>
            <w:r>
              <w:rPr>
                <w:rFonts w:hint="eastAsia" w:ascii="宋体" w:hAnsi="宋体" w:eastAsia="宋体" w:cs="宋体"/>
                <w:sz w:val="18"/>
                <w:szCs w:val="18"/>
              </w:rPr>
              <w:t>5. 支持电影模式、电影+资源模式两种录制方式。电影模式和资源模式录像可同时工作，同一设备可完成不少于4路1080P视频同时录制。</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29</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录播摄像机</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1. 视频输出：不少于2路SDI输出，不少于1路HDMI接口，不少于 1个RJ45接口,12V电源，同步输出1080P图像</w:t>
            </w:r>
            <w:r>
              <w:rPr>
                <w:rFonts w:hint="eastAsia" w:ascii="宋体" w:hAnsi="宋体" w:eastAsia="宋体" w:cs="宋体"/>
                <w:sz w:val="18"/>
                <w:szCs w:val="18"/>
              </w:rPr>
              <w:br w:type="textWrapping"/>
            </w:r>
            <w:r>
              <w:rPr>
                <w:rFonts w:hint="eastAsia" w:ascii="宋体" w:hAnsi="宋体" w:eastAsia="宋体" w:cs="宋体"/>
                <w:sz w:val="18"/>
                <w:szCs w:val="18"/>
              </w:rPr>
              <w:t>2. LINUX架构，智能前置化，传感器类型：CMOS，1/2.33英寸，方便环境搭建，减少后期维护；</w:t>
            </w:r>
            <w:r>
              <w:rPr>
                <w:rFonts w:hint="eastAsia" w:ascii="宋体" w:hAnsi="宋体" w:eastAsia="宋体" w:cs="宋体"/>
                <w:sz w:val="18"/>
                <w:szCs w:val="18"/>
              </w:rPr>
              <w:br w:type="textWrapping"/>
            </w:r>
            <w:r>
              <w:rPr>
                <w:rFonts w:hint="eastAsia" w:ascii="宋体" w:hAnsi="宋体" w:eastAsia="宋体" w:cs="宋体"/>
                <w:sz w:val="18"/>
                <w:szCs w:val="18"/>
              </w:rPr>
              <w:t>3. 支持亮度、对比度、色度、饱和度的自定义设置；支持自动白平衡、自动变焦、自动曝光抑制、抗频闪功能，支持2D、3D降噪。</w:t>
            </w:r>
            <w:r>
              <w:rPr>
                <w:rFonts w:hint="eastAsia" w:ascii="宋体" w:hAnsi="宋体" w:eastAsia="宋体" w:cs="宋体"/>
                <w:sz w:val="18"/>
                <w:szCs w:val="18"/>
              </w:rPr>
              <w:br w:type="textWrapping"/>
            </w:r>
            <w:r>
              <w:rPr>
                <w:rFonts w:hint="eastAsia" w:ascii="宋体" w:hAnsi="宋体" w:eastAsia="宋体" w:cs="宋体"/>
                <w:sz w:val="18"/>
                <w:szCs w:val="18"/>
              </w:rPr>
              <w:t>4. 有效传感器像素不少于800万，镜头焦距不小于22倍数字、光学变焦；</w:t>
            </w:r>
            <w:r>
              <w:rPr>
                <w:rFonts w:hint="eastAsia" w:ascii="宋体" w:hAnsi="宋体" w:eastAsia="宋体" w:cs="宋体"/>
                <w:sz w:val="18"/>
                <w:szCs w:val="18"/>
              </w:rPr>
              <w:br w:type="textWrapping"/>
            </w:r>
            <w:r>
              <w:rPr>
                <w:rFonts w:hint="eastAsia" w:ascii="宋体" w:hAnsi="宋体" w:eastAsia="宋体" w:cs="宋体"/>
                <w:sz w:val="18"/>
                <w:szCs w:val="18"/>
              </w:rPr>
              <w:t>5. 支持水平、垂直翻转，水平转动速度范围不小于：1.0° ~ 94.2°/s，垂直转动速度范围不小于：1.0° ~ 74.8°/s，水平视场角不小于：72.0° ~ 6.7°，垂直视场角不小于：43.2° ~ 3.7°，支持摄像机不受教室大小、形状限制，支持适用于不规则教室、阶梯教室。</w:t>
            </w:r>
            <w:r>
              <w:rPr>
                <w:rFonts w:hint="eastAsia" w:ascii="宋体" w:hAnsi="宋体" w:eastAsia="宋体" w:cs="宋体"/>
                <w:sz w:val="18"/>
                <w:szCs w:val="18"/>
              </w:rPr>
              <w:br w:type="textWrapping"/>
            </w:r>
            <w:r>
              <w:rPr>
                <w:rFonts w:hint="eastAsia" w:ascii="宋体" w:hAnsi="宋体" w:eastAsia="宋体" w:cs="宋体"/>
                <w:sz w:val="18"/>
                <w:szCs w:val="18"/>
              </w:rPr>
              <w:t>6. 支持不少于250个摄像机画面预置位设置。</w:t>
            </w:r>
            <w:r>
              <w:rPr>
                <w:rFonts w:hint="eastAsia" w:ascii="宋体" w:hAnsi="宋体" w:eastAsia="宋体" w:cs="宋体"/>
                <w:sz w:val="18"/>
                <w:szCs w:val="18"/>
              </w:rPr>
              <w:br w:type="textWrapping"/>
            </w:r>
            <w:r>
              <w:rPr>
                <w:rFonts w:hint="eastAsia" w:ascii="宋体" w:hAnsi="宋体" w:eastAsia="宋体" w:cs="宋体"/>
                <w:sz w:val="18"/>
                <w:szCs w:val="18"/>
              </w:rPr>
              <w:t>7. 支持教师摄像机图像自适应，在讲台范围内教师不同身高、不同姿式均能自动调整拍摄角度，实现最佳输出画面。</w:t>
            </w:r>
            <w:r>
              <w:rPr>
                <w:rFonts w:hint="eastAsia" w:ascii="宋体" w:hAnsi="宋体" w:eastAsia="宋体" w:cs="宋体"/>
                <w:sz w:val="18"/>
                <w:szCs w:val="18"/>
              </w:rPr>
              <w:br w:type="textWrapping"/>
            </w:r>
            <w:r>
              <w:rPr>
                <w:rFonts w:hint="eastAsia" w:ascii="宋体" w:hAnsi="宋体" w:eastAsia="宋体" w:cs="宋体"/>
                <w:sz w:val="18"/>
                <w:szCs w:val="18"/>
              </w:rPr>
              <w:t>8. 支持摄像头状态保持机制，通过设置现有状态保护时长，避免动作过快而导致的全景与特写频繁切换，减少垃圾镜头。</w:t>
            </w:r>
            <w:r>
              <w:rPr>
                <w:rFonts w:hint="eastAsia" w:ascii="宋体" w:hAnsi="宋体" w:eastAsia="宋体" w:cs="宋体"/>
                <w:sz w:val="18"/>
                <w:szCs w:val="18"/>
              </w:rPr>
              <w:br w:type="textWrapping"/>
            </w:r>
            <w:r>
              <w:rPr>
                <w:rFonts w:hint="eastAsia" w:ascii="宋体" w:hAnsi="宋体" w:eastAsia="宋体" w:cs="宋体"/>
                <w:sz w:val="18"/>
                <w:szCs w:val="18"/>
              </w:rPr>
              <w:t>9. 跟踪镜头根据目标移动速度和动作幅度的智能调整移动速度，便镜头平滑过度，在保持目标处于镜头的同时视频流畅自然；</w:t>
            </w:r>
            <w:r>
              <w:rPr>
                <w:rFonts w:hint="eastAsia" w:ascii="宋体" w:hAnsi="宋体" w:eastAsia="宋体" w:cs="宋体"/>
                <w:sz w:val="18"/>
                <w:szCs w:val="18"/>
              </w:rPr>
              <w:br w:type="textWrapping"/>
            </w:r>
            <w:r>
              <w:rPr>
                <w:rFonts w:hint="eastAsia" w:ascii="宋体" w:hAnsi="宋体" w:eastAsia="宋体" w:cs="宋体"/>
                <w:sz w:val="18"/>
                <w:szCs w:val="18"/>
              </w:rPr>
              <w:t>10. 支持网络流传输协议：RTP、RTSP，同时支持3G-SDI直接输出视频用于显示全景图像。</w:t>
            </w:r>
            <w:r>
              <w:rPr>
                <w:rFonts w:hint="eastAsia" w:ascii="宋体" w:hAnsi="宋体" w:eastAsia="宋体" w:cs="宋体"/>
                <w:sz w:val="18"/>
                <w:szCs w:val="18"/>
              </w:rPr>
              <w:br w:type="textWrapping"/>
            </w:r>
            <w:r>
              <w:rPr>
                <w:rFonts w:hint="eastAsia" w:ascii="宋体" w:hAnsi="宋体" w:eastAsia="宋体" w:cs="宋体"/>
                <w:sz w:val="18"/>
                <w:szCs w:val="18"/>
              </w:rPr>
              <w:t>11. 支持AAC音频编码，支持Line In,3.5mm音频接口</w:t>
            </w:r>
            <w:r>
              <w:rPr>
                <w:rFonts w:hint="eastAsia" w:ascii="宋体" w:hAnsi="宋体" w:eastAsia="宋体" w:cs="宋体"/>
                <w:sz w:val="18"/>
                <w:szCs w:val="18"/>
              </w:rPr>
              <w:br w:type="textWrapping"/>
            </w:r>
            <w:r>
              <w:rPr>
                <w:rFonts w:hint="eastAsia" w:ascii="宋体" w:hAnsi="宋体" w:eastAsia="宋体" w:cs="宋体"/>
                <w:sz w:val="18"/>
                <w:szCs w:val="18"/>
              </w:rPr>
              <w:t xml:space="preserve">12. 支持USB Type-A接口，可扩展WiFi传输功能；支持RS232、RS422通讯接口。 </w:t>
            </w:r>
            <w:r>
              <w:rPr>
                <w:rFonts w:hint="eastAsia" w:ascii="宋体" w:hAnsi="宋体" w:eastAsia="宋体" w:cs="宋体"/>
                <w:sz w:val="18"/>
                <w:szCs w:val="18"/>
              </w:rPr>
              <w:br w:type="textWrapping"/>
            </w:r>
            <w:r>
              <w:rPr>
                <w:rFonts w:hint="eastAsia" w:ascii="宋体" w:hAnsi="宋体" w:eastAsia="宋体" w:cs="宋体"/>
                <w:sz w:val="18"/>
                <w:szCs w:val="18"/>
              </w:rPr>
              <w:t xml:space="preserve">13. 图像采集和输出分辨率支持1920*1080，支持H.265/H.264视频编码。 </w:t>
            </w:r>
            <w:r>
              <w:rPr>
                <w:rFonts w:hint="eastAsia" w:ascii="宋体" w:hAnsi="宋体" w:eastAsia="宋体" w:cs="宋体"/>
                <w:sz w:val="18"/>
                <w:szCs w:val="18"/>
              </w:rPr>
              <w:br w:type="textWrapping"/>
            </w:r>
            <w:r>
              <w:rPr>
                <w:rFonts w:hint="eastAsia" w:ascii="宋体" w:hAnsi="宋体" w:eastAsia="宋体" w:cs="宋体"/>
                <w:sz w:val="18"/>
                <w:szCs w:val="18"/>
              </w:rPr>
              <w:t>14. 支持PoC供电、PoE 供电、DC12V/2.0A三种供电方式。</w:t>
            </w:r>
            <w:r>
              <w:rPr>
                <w:rFonts w:hint="eastAsia" w:ascii="宋体" w:hAnsi="宋体" w:eastAsia="宋体" w:cs="宋体"/>
                <w:sz w:val="18"/>
                <w:szCs w:val="18"/>
              </w:rPr>
              <w:br w:type="textWrapping"/>
            </w:r>
            <w:r>
              <w:rPr>
                <w:rFonts w:hint="eastAsia" w:ascii="宋体" w:hAnsi="宋体" w:eastAsia="宋体" w:cs="宋体"/>
                <w:sz w:val="18"/>
                <w:szCs w:val="18"/>
              </w:rPr>
              <w:t>15. 支持红外遥控器控制摄像机。</w:t>
            </w:r>
            <w:r>
              <w:rPr>
                <w:rFonts w:hint="eastAsia" w:ascii="宋体" w:hAnsi="宋体" w:eastAsia="宋体" w:cs="宋体"/>
                <w:sz w:val="18"/>
                <w:szCs w:val="18"/>
              </w:rPr>
              <w:br w:type="textWrapping"/>
            </w:r>
            <w:r>
              <w:rPr>
                <w:rFonts w:hint="eastAsia" w:ascii="宋体" w:hAnsi="宋体" w:eastAsia="宋体" w:cs="宋体"/>
                <w:sz w:val="18"/>
                <w:szCs w:val="18"/>
              </w:rPr>
              <w:t>16. 支持自动/手动白平衡调节，自动/手动曝光调节(光圈、快门)，自动/手动聚焦调节。</w:t>
            </w:r>
            <w:r>
              <w:rPr>
                <w:rFonts w:hint="eastAsia" w:ascii="宋体" w:hAnsi="宋体" w:eastAsia="宋体" w:cs="宋体"/>
                <w:sz w:val="18"/>
                <w:szCs w:val="18"/>
              </w:rPr>
              <w:br w:type="textWrapping"/>
            </w:r>
            <w:r>
              <w:rPr>
                <w:rFonts w:hint="eastAsia" w:ascii="宋体" w:hAnsi="宋体" w:eastAsia="宋体" w:cs="宋体"/>
                <w:sz w:val="18"/>
                <w:szCs w:val="18"/>
              </w:rPr>
              <w:t>17. 要求摄像机与录播主机为同一品牌。</w:t>
            </w:r>
            <w:r>
              <w:rPr>
                <w:rFonts w:hint="eastAsia" w:ascii="宋体" w:hAnsi="宋体" w:eastAsia="宋体" w:cs="宋体"/>
                <w:sz w:val="18"/>
                <w:szCs w:val="18"/>
              </w:rPr>
              <w:br w:type="textWrapping"/>
            </w:r>
            <w:r>
              <w:rPr>
                <w:rFonts w:hint="eastAsia" w:ascii="宋体" w:hAnsi="宋体" w:eastAsia="宋体" w:cs="宋体"/>
                <w:sz w:val="18"/>
                <w:szCs w:val="18"/>
              </w:rPr>
              <w:t>★18. 为保证高清摄像机设备稳定性及可用性，需提供满足上述第3、6、11、12、13、14条功能描述的功能检测报告复印件证明材料。</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30</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摄像机管理软件</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1. 支持浏览器网页进行登陆管理，软件对关键功能数据进行有效性验证，当运行出现错误时，有提示并且可以恢复正常</w:t>
            </w:r>
            <w:r>
              <w:rPr>
                <w:rFonts w:hint="eastAsia" w:ascii="宋体" w:hAnsi="宋体" w:eastAsia="宋体" w:cs="宋体"/>
                <w:sz w:val="18"/>
                <w:szCs w:val="18"/>
              </w:rPr>
              <w:br w:type="textWrapping"/>
            </w:r>
            <w:r>
              <w:rPr>
                <w:rFonts w:hint="eastAsia" w:ascii="宋体" w:hAnsi="宋体" w:eastAsia="宋体" w:cs="宋体"/>
                <w:sz w:val="18"/>
                <w:szCs w:val="18"/>
              </w:rPr>
              <w:t>2. 支持视频制式、视频编码、帧率、码率控制、码率设置</w:t>
            </w:r>
            <w:r>
              <w:rPr>
                <w:rFonts w:hint="eastAsia" w:ascii="宋体" w:hAnsi="宋体" w:eastAsia="宋体" w:cs="宋体"/>
                <w:sz w:val="18"/>
                <w:szCs w:val="18"/>
              </w:rPr>
              <w:br w:type="textWrapping"/>
            </w:r>
            <w:r>
              <w:rPr>
                <w:rFonts w:hint="eastAsia" w:ascii="宋体" w:hAnsi="宋体" w:eastAsia="宋体" w:cs="宋体"/>
                <w:sz w:val="18"/>
                <w:szCs w:val="18"/>
              </w:rPr>
              <w:t>3. 支持音频格式、采样率、码率、输入类型、通道数设置</w:t>
            </w:r>
            <w:r>
              <w:rPr>
                <w:rFonts w:hint="eastAsia" w:ascii="宋体" w:hAnsi="宋体" w:eastAsia="宋体" w:cs="宋体"/>
                <w:sz w:val="18"/>
                <w:szCs w:val="18"/>
              </w:rPr>
              <w:br w:type="textWrapping"/>
            </w:r>
            <w:r>
              <w:rPr>
                <w:rFonts w:hint="eastAsia" w:ascii="宋体" w:hAnsi="宋体" w:eastAsia="宋体" w:cs="宋体"/>
                <w:sz w:val="18"/>
                <w:szCs w:val="18"/>
              </w:rPr>
              <w:t>4. 支持对系统时间、重启、恢复默认设置</w:t>
            </w:r>
            <w:r>
              <w:rPr>
                <w:rFonts w:hint="eastAsia" w:ascii="宋体" w:hAnsi="宋体" w:eastAsia="宋体" w:cs="宋体"/>
                <w:sz w:val="18"/>
                <w:szCs w:val="18"/>
              </w:rPr>
              <w:br w:type="textWrapping"/>
            </w:r>
            <w:r>
              <w:rPr>
                <w:rFonts w:hint="eastAsia" w:ascii="宋体" w:hAnsi="宋体" w:eastAsia="宋体" w:cs="宋体"/>
                <w:sz w:val="18"/>
                <w:szCs w:val="18"/>
              </w:rPr>
              <w:t>5. 支持网络参数设置与修改，支持一键恢复默认参数。</w:t>
            </w:r>
            <w:r>
              <w:rPr>
                <w:rFonts w:hint="eastAsia" w:ascii="宋体" w:hAnsi="宋体" w:eastAsia="宋体" w:cs="宋体"/>
                <w:sz w:val="18"/>
                <w:szCs w:val="18"/>
              </w:rPr>
              <w:br w:type="textWrapping"/>
            </w:r>
            <w:r>
              <w:rPr>
                <w:rFonts w:hint="eastAsia" w:ascii="宋体" w:hAnsi="宋体" w:eastAsia="宋体" w:cs="宋体"/>
                <w:sz w:val="18"/>
                <w:szCs w:val="18"/>
              </w:rPr>
              <w:t>6. 支持曝光模式设置功能，包括自动、手动。</w:t>
            </w:r>
            <w:r>
              <w:rPr>
                <w:rFonts w:hint="eastAsia" w:ascii="宋体" w:hAnsi="宋体" w:eastAsia="宋体" w:cs="宋体"/>
                <w:sz w:val="18"/>
                <w:szCs w:val="18"/>
              </w:rPr>
              <w:br w:type="textWrapping"/>
            </w:r>
            <w:r>
              <w:rPr>
                <w:rFonts w:hint="eastAsia" w:ascii="宋体" w:hAnsi="宋体" w:eastAsia="宋体" w:cs="宋体"/>
                <w:sz w:val="18"/>
                <w:szCs w:val="18"/>
              </w:rPr>
              <w:t>7. 支持抗闪烁频率、动态范围、光圈、快门参数设置。</w:t>
            </w:r>
            <w:r>
              <w:rPr>
                <w:rFonts w:hint="eastAsia" w:ascii="宋体" w:hAnsi="宋体" w:eastAsia="宋体" w:cs="宋体"/>
                <w:sz w:val="18"/>
                <w:szCs w:val="18"/>
              </w:rPr>
              <w:br w:type="textWrapping"/>
            </w:r>
            <w:r>
              <w:rPr>
                <w:rFonts w:hint="eastAsia" w:ascii="宋体" w:hAnsi="宋体" w:eastAsia="宋体" w:cs="宋体"/>
                <w:sz w:val="18"/>
                <w:szCs w:val="18"/>
              </w:rPr>
              <w:t>8. 支持自动白平衡设置功能，红、蓝增益可调范围0~200。</w:t>
            </w:r>
            <w:r>
              <w:rPr>
                <w:rFonts w:hint="eastAsia" w:ascii="宋体" w:hAnsi="宋体" w:eastAsia="宋体" w:cs="宋体"/>
                <w:sz w:val="18"/>
                <w:szCs w:val="18"/>
              </w:rPr>
              <w:br w:type="textWrapping"/>
            </w:r>
            <w:r>
              <w:rPr>
                <w:rFonts w:hint="eastAsia" w:ascii="宋体" w:hAnsi="宋体" w:eastAsia="宋体" w:cs="宋体"/>
                <w:sz w:val="18"/>
                <w:szCs w:val="18"/>
              </w:rPr>
              <w:t>9. 支持噪声抑制设置功能，支持2D、3D降噪。</w:t>
            </w:r>
            <w:r>
              <w:rPr>
                <w:rFonts w:hint="eastAsia" w:ascii="宋体" w:hAnsi="宋体" w:eastAsia="宋体" w:cs="宋体"/>
                <w:sz w:val="18"/>
                <w:szCs w:val="18"/>
              </w:rPr>
              <w:br w:type="textWrapping"/>
            </w:r>
            <w:r>
              <w:rPr>
                <w:rFonts w:hint="eastAsia" w:ascii="宋体" w:hAnsi="宋体" w:eastAsia="宋体" w:cs="宋体"/>
                <w:sz w:val="18"/>
                <w:szCs w:val="18"/>
              </w:rPr>
              <w:t>10. 支持摄像机图像质量调节功能，包括亮度、对比度、色调、饱和度，图像水平翻转、与垂直翻转设置。</w:t>
            </w:r>
            <w:r>
              <w:rPr>
                <w:rFonts w:hint="eastAsia" w:ascii="宋体" w:hAnsi="宋体" w:eastAsia="宋体" w:cs="宋体"/>
                <w:sz w:val="18"/>
                <w:szCs w:val="18"/>
              </w:rPr>
              <w:br w:type="textWrapping"/>
            </w:r>
            <w:r>
              <w:rPr>
                <w:rFonts w:hint="eastAsia" w:ascii="宋体" w:hAnsi="宋体" w:eastAsia="宋体" w:cs="宋体"/>
                <w:sz w:val="18"/>
                <w:szCs w:val="18"/>
              </w:rPr>
              <w:t>11. 支持摄像机控制功能，包括云台控制、预置位设置与调用、焦距调节等。</w:t>
            </w:r>
            <w:r>
              <w:rPr>
                <w:rFonts w:hint="eastAsia" w:ascii="宋体" w:hAnsi="宋体" w:eastAsia="宋体" w:cs="宋体"/>
                <w:sz w:val="18"/>
                <w:szCs w:val="18"/>
              </w:rPr>
              <w:br w:type="textWrapping"/>
            </w:r>
            <w:r>
              <w:rPr>
                <w:rFonts w:hint="eastAsia" w:ascii="宋体" w:hAnsi="宋体" w:eastAsia="宋体" w:cs="宋体"/>
                <w:sz w:val="18"/>
                <w:szCs w:val="18"/>
              </w:rPr>
              <w:t>★12. 为证明摄像机功能可用性及稳定性，所投摄像机管理软件产品需提供由权威检测机构出具的带有中国软件评测中心检测专用章的高清摄像机管理软件测试报告复印件证明材料。</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31</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教师定位分析仪</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1. 教室场景内布置一台教师定位分析仪，且考虑到不应被学生易触碰/损坏，要求定位摄像机支持离地不少于2米的高度吊装；</w:t>
            </w:r>
            <w:r>
              <w:rPr>
                <w:rFonts w:hint="eastAsia" w:ascii="宋体" w:hAnsi="宋体" w:eastAsia="宋体" w:cs="宋体"/>
                <w:sz w:val="18"/>
                <w:szCs w:val="18"/>
              </w:rPr>
              <w:br w:type="textWrapping"/>
            </w:r>
            <w:r>
              <w:rPr>
                <w:rFonts w:hint="eastAsia" w:ascii="宋体" w:hAnsi="宋体" w:eastAsia="宋体" w:cs="宋体"/>
                <w:sz w:val="18"/>
                <w:szCs w:val="18"/>
              </w:rPr>
              <w:t>2. 支持不小于30fps输出帧率；</w:t>
            </w:r>
            <w:r>
              <w:rPr>
                <w:rFonts w:hint="eastAsia" w:ascii="宋体" w:hAnsi="宋体" w:eastAsia="宋体" w:cs="宋体"/>
                <w:sz w:val="18"/>
                <w:szCs w:val="18"/>
              </w:rPr>
              <w:br w:type="textWrapping"/>
            </w:r>
            <w:r>
              <w:rPr>
                <w:rFonts w:hint="eastAsia" w:ascii="宋体" w:hAnsi="宋体" w:eastAsia="宋体" w:cs="宋体"/>
                <w:sz w:val="18"/>
                <w:szCs w:val="18"/>
              </w:rPr>
              <w:t>3. 内置镜头（f=2.3mm）；摄像元件：1/3 " ；有效像素：1920（H）×1080（V）；</w:t>
            </w:r>
            <w:r>
              <w:rPr>
                <w:rFonts w:hint="eastAsia" w:ascii="宋体" w:hAnsi="宋体" w:eastAsia="宋体" w:cs="宋体"/>
                <w:sz w:val="18"/>
                <w:szCs w:val="18"/>
              </w:rPr>
              <w:br w:type="textWrapping"/>
            </w:r>
            <w:r>
              <w:rPr>
                <w:rFonts w:hint="eastAsia" w:ascii="宋体" w:hAnsi="宋体" w:eastAsia="宋体" w:cs="宋体"/>
                <w:sz w:val="18"/>
                <w:szCs w:val="18"/>
              </w:rPr>
              <w:t>4. 信噪比(S/N)：不小于48dB (AGC关)；</w:t>
            </w:r>
            <w:r>
              <w:rPr>
                <w:rFonts w:hint="eastAsia" w:ascii="宋体" w:hAnsi="宋体" w:eastAsia="宋体" w:cs="宋体"/>
                <w:sz w:val="18"/>
                <w:szCs w:val="18"/>
              </w:rPr>
              <w:br w:type="textWrapping"/>
            </w:r>
            <w:r>
              <w:rPr>
                <w:rFonts w:hint="eastAsia" w:ascii="宋体" w:hAnsi="宋体" w:eastAsia="宋体" w:cs="宋体"/>
                <w:sz w:val="18"/>
                <w:szCs w:val="18"/>
              </w:rPr>
              <w:t>5. 最低照度：0.3Lux；低照度解像能力强，特别适合于照明一般的会议室/课室等场所</w:t>
            </w:r>
            <w:r>
              <w:rPr>
                <w:rFonts w:hint="eastAsia" w:ascii="宋体" w:hAnsi="宋体" w:eastAsia="宋体" w:cs="宋体"/>
                <w:sz w:val="18"/>
                <w:szCs w:val="18"/>
              </w:rPr>
              <w:br w:type="textWrapping"/>
            </w:r>
            <w:r>
              <w:rPr>
                <w:rFonts w:hint="eastAsia" w:ascii="宋体" w:hAnsi="宋体" w:eastAsia="宋体" w:cs="宋体"/>
                <w:sz w:val="18"/>
                <w:szCs w:val="18"/>
              </w:rPr>
              <w:t>6. 支持自动白平衡，支持自动曝光；</w:t>
            </w:r>
            <w:r>
              <w:rPr>
                <w:rFonts w:hint="eastAsia" w:ascii="宋体" w:hAnsi="宋体" w:eastAsia="宋体" w:cs="宋体"/>
                <w:sz w:val="18"/>
                <w:szCs w:val="18"/>
              </w:rPr>
              <w:br w:type="textWrapping"/>
            </w:r>
            <w:r>
              <w:rPr>
                <w:rFonts w:hint="eastAsia" w:ascii="宋体" w:hAnsi="宋体" w:eastAsia="宋体" w:cs="宋体"/>
                <w:sz w:val="18"/>
                <w:szCs w:val="18"/>
              </w:rPr>
              <w:t>7. 支持手动调焦、对焦模式；</w:t>
            </w:r>
            <w:r>
              <w:rPr>
                <w:rFonts w:hint="eastAsia" w:ascii="宋体" w:hAnsi="宋体" w:eastAsia="宋体" w:cs="宋体"/>
                <w:sz w:val="18"/>
                <w:szCs w:val="18"/>
              </w:rPr>
              <w:br w:type="textWrapping"/>
            </w:r>
            <w:r>
              <w:rPr>
                <w:rFonts w:hint="eastAsia" w:ascii="宋体" w:hAnsi="宋体" w:eastAsia="宋体" w:cs="宋体"/>
                <w:sz w:val="18"/>
                <w:szCs w:val="18"/>
              </w:rPr>
              <w:t>8. 支持远程网络控制；</w:t>
            </w:r>
            <w:r>
              <w:rPr>
                <w:rFonts w:hint="eastAsia" w:ascii="宋体" w:hAnsi="宋体" w:eastAsia="宋体" w:cs="宋体"/>
                <w:sz w:val="18"/>
                <w:szCs w:val="18"/>
              </w:rPr>
              <w:br w:type="textWrapping"/>
            </w:r>
            <w:r>
              <w:rPr>
                <w:rFonts w:hint="eastAsia" w:ascii="宋体" w:hAnsi="宋体" w:eastAsia="宋体" w:cs="宋体"/>
                <w:sz w:val="18"/>
                <w:szCs w:val="18"/>
              </w:rPr>
              <w:t>9. 支持Power Over Ethernet供电模式；</w:t>
            </w:r>
            <w:r>
              <w:rPr>
                <w:rFonts w:hint="eastAsia" w:ascii="宋体" w:hAnsi="宋体" w:eastAsia="宋体" w:cs="宋体"/>
                <w:sz w:val="18"/>
                <w:szCs w:val="18"/>
              </w:rPr>
              <w:br w:type="textWrapping"/>
            </w:r>
            <w:r>
              <w:rPr>
                <w:rFonts w:hint="eastAsia" w:ascii="宋体" w:hAnsi="宋体" w:eastAsia="宋体" w:cs="宋体"/>
                <w:sz w:val="18"/>
                <w:szCs w:val="18"/>
              </w:rPr>
              <w:t>▲10. 提供权威机构检测通过的产品无故障运行时间MTBF＞60000小时检测报告复印件证明材料。</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32</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教师定位分析软件</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1. 支持图像识别定位分析技术，智能识别教学行为，根据预设的跟踪分析逻辑触发跟踪信号，与录播主机进行跟踪数据对接；</w:t>
            </w:r>
            <w:r>
              <w:rPr>
                <w:rFonts w:hint="eastAsia" w:ascii="宋体" w:hAnsi="宋体" w:eastAsia="宋体" w:cs="宋体"/>
                <w:sz w:val="18"/>
                <w:szCs w:val="18"/>
              </w:rPr>
              <w:br w:type="textWrapping"/>
            </w:r>
            <w:r>
              <w:rPr>
                <w:rFonts w:hint="eastAsia" w:ascii="宋体" w:hAnsi="宋体" w:eastAsia="宋体" w:cs="宋体"/>
                <w:sz w:val="18"/>
                <w:szCs w:val="18"/>
              </w:rPr>
              <w:t>2. 支持两种跟踪模式：紧跟模式、“特写”与“全景”切换跟踪模式。</w:t>
            </w:r>
            <w:r>
              <w:rPr>
                <w:rFonts w:hint="eastAsia" w:ascii="宋体" w:hAnsi="宋体" w:eastAsia="宋体" w:cs="宋体"/>
                <w:sz w:val="18"/>
                <w:szCs w:val="18"/>
              </w:rPr>
              <w:br w:type="textWrapping"/>
            </w:r>
            <w:r>
              <w:rPr>
                <w:rFonts w:hint="eastAsia" w:ascii="宋体" w:hAnsi="宋体" w:eastAsia="宋体" w:cs="宋体"/>
                <w:sz w:val="18"/>
                <w:szCs w:val="18"/>
              </w:rPr>
              <w:t>3. 支持教师水平移动速度和水平移动阈值百分比参数设定，以方便跟踪系统对教师移动进行精确跟踪，即教师小范围内活动系统不会进行跟踪和切换以避免镜头频繁切换。</w:t>
            </w:r>
            <w:r>
              <w:rPr>
                <w:rFonts w:hint="eastAsia" w:ascii="宋体" w:hAnsi="宋体" w:eastAsia="宋体" w:cs="宋体"/>
                <w:sz w:val="18"/>
                <w:szCs w:val="18"/>
              </w:rPr>
              <w:br w:type="textWrapping"/>
            </w:r>
            <w:r>
              <w:rPr>
                <w:rFonts w:hint="eastAsia" w:ascii="宋体" w:hAnsi="宋体" w:eastAsia="宋体" w:cs="宋体"/>
                <w:sz w:val="18"/>
                <w:szCs w:val="18"/>
              </w:rPr>
              <w:t>4. 支持多个区域屏蔽功能，避免屏蔽区域内的干扰，提高系统识别效果，支持检测区域设置，对指定区域进行跟踪分析，支持同时划分多个检测区域。</w:t>
            </w:r>
            <w:r>
              <w:rPr>
                <w:rFonts w:hint="eastAsia" w:ascii="宋体" w:hAnsi="宋体" w:eastAsia="宋体" w:cs="宋体"/>
                <w:sz w:val="18"/>
                <w:szCs w:val="18"/>
              </w:rPr>
              <w:br w:type="textWrapping"/>
            </w:r>
            <w:r>
              <w:rPr>
                <w:rFonts w:hint="eastAsia" w:ascii="宋体" w:hAnsi="宋体" w:eastAsia="宋体" w:cs="宋体"/>
                <w:sz w:val="18"/>
                <w:szCs w:val="18"/>
              </w:rPr>
              <w:t>5. 支持智能防抖功能，避免人员小幅度活动时引起的摄像机画面抖动现象；</w:t>
            </w:r>
            <w:r>
              <w:rPr>
                <w:rFonts w:hint="eastAsia" w:ascii="宋体" w:hAnsi="宋体" w:eastAsia="宋体" w:cs="宋体"/>
                <w:sz w:val="18"/>
                <w:szCs w:val="18"/>
              </w:rPr>
              <w:br w:type="textWrapping"/>
            </w:r>
            <w:r>
              <w:rPr>
                <w:rFonts w:hint="eastAsia" w:ascii="宋体" w:hAnsi="宋体" w:eastAsia="宋体" w:cs="宋体"/>
                <w:sz w:val="18"/>
                <w:szCs w:val="18"/>
              </w:rPr>
              <w:t>★6. 支持不少于10个独立屏蔽区域的参数设定功能，每个屏蔽区域都支持单独开启或禁用，可通过鼠标框选方式进行屏蔽区域设定，也可以通过鼠标单击画面具体位置获取具体坐标（包含X、Y、宽度、高度的参数）进行单个屏蔽区域的精准设定。提供上述功能软件截图证明材料。</w:t>
            </w:r>
            <w:r>
              <w:rPr>
                <w:rFonts w:hint="eastAsia" w:ascii="宋体" w:hAnsi="宋体" w:eastAsia="宋体" w:cs="宋体"/>
                <w:sz w:val="18"/>
                <w:szCs w:val="18"/>
              </w:rPr>
              <w:br w:type="textWrapping"/>
            </w:r>
            <w:r>
              <w:rPr>
                <w:rFonts w:hint="eastAsia" w:ascii="宋体" w:hAnsi="宋体" w:eastAsia="宋体" w:cs="宋体"/>
                <w:sz w:val="18"/>
                <w:szCs w:val="18"/>
              </w:rPr>
              <w:t>7. 支持讲台无人超时时间的参数设定，即系统能实现当讲台区域无图像动态变化达一定时间，系统将自动切换至学生全景。</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33</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学生定位分析仪</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1.教学场景内布置一台学生定位分析仪，且考虑到不应被学生易触碰/损坏，要求定位摄像机支持离地不少于2米的高度吊装；</w:t>
            </w:r>
            <w:r>
              <w:rPr>
                <w:rFonts w:hint="eastAsia" w:ascii="宋体" w:hAnsi="宋体" w:eastAsia="宋体" w:cs="宋体"/>
                <w:sz w:val="18"/>
                <w:szCs w:val="18"/>
              </w:rPr>
              <w:br w:type="textWrapping"/>
            </w:r>
            <w:r>
              <w:rPr>
                <w:rFonts w:hint="eastAsia" w:ascii="宋体" w:hAnsi="宋体" w:eastAsia="宋体" w:cs="宋体"/>
                <w:sz w:val="18"/>
                <w:szCs w:val="18"/>
              </w:rPr>
              <w:t>2.支持不小于30fps输出帧率；</w:t>
            </w:r>
            <w:r>
              <w:rPr>
                <w:rFonts w:hint="eastAsia" w:ascii="宋体" w:hAnsi="宋体" w:eastAsia="宋体" w:cs="宋体"/>
                <w:sz w:val="18"/>
                <w:szCs w:val="18"/>
              </w:rPr>
              <w:br w:type="textWrapping"/>
            </w:r>
            <w:r>
              <w:rPr>
                <w:rFonts w:hint="eastAsia" w:ascii="宋体" w:hAnsi="宋体" w:eastAsia="宋体" w:cs="宋体"/>
                <w:sz w:val="18"/>
                <w:szCs w:val="18"/>
              </w:rPr>
              <w:t>3. 内置镜头（f=2.3mm）；摄像元件：1/3 " ；有效像素：1920（H）×1080（V）；</w:t>
            </w:r>
            <w:r>
              <w:rPr>
                <w:rFonts w:hint="eastAsia" w:ascii="宋体" w:hAnsi="宋体" w:eastAsia="宋体" w:cs="宋体"/>
                <w:sz w:val="18"/>
                <w:szCs w:val="18"/>
              </w:rPr>
              <w:br w:type="textWrapping"/>
            </w:r>
            <w:r>
              <w:rPr>
                <w:rFonts w:hint="eastAsia" w:ascii="宋体" w:hAnsi="宋体" w:eastAsia="宋体" w:cs="宋体"/>
                <w:sz w:val="18"/>
                <w:szCs w:val="18"/>
              </w:rPr>
              <w:t>4. 信噪比(S/N)：不小于48dB (AGC关)；</w:t>
            </w:r>
            <w:r>
              <w:rPr>
                <w:rFonts w:hint="eastAsia" w:ascii="宋体" w:hAnsi="宋体" w:eastAsia="宋体" w:cs="宋体"/>
                <w:sz w:val="18"/>
                <w:szCs w:val="18"/>
              </w:rPr>
              <w:br w:type="textWrapping"/>
            </w:r>
            <w:r>
              <w:rPr>
                <w:rFonts w:hint="eastAsia" w:ascii="宋体" w:hAnsi="宋体" w:eastAsia="宋体" w:cs="宋体"/>
                <w:sz w:val="18"/>
                <w:szCs w:val="18"/>
              </w:rPr>
              <w:t>5. 最低照度：0.3Lux；低照度解像能力强，特别适合于照明一般的会议室/课室等场所</w:t>
            </w:r>
            <w:r>
              <w:rPr>
                <w:rFonts w:hint="eastAsia" w:ascii="宋体" w:hAnsi="宋体" w:eastAsia="宋体" w:cs="宋体"/>
                <w:sz w:val="18"/>
                <w:szCs w:val="18"/>
              </w:rPr>
              <w:br w:type="textWrapping"/>
            </w:r>
            <w:r>
              <w:rPr>
                <w:rFonts w:hint="eastAsia" w:ascii="宋体" w:hAnsi="宋体" w:eastAsia="宋体" w:cs="宋体"/>
                <w:sz w:val="18"/>
                <w:szCs w:val="18"/>
              </w:rPr>
              <w:t>6. 支持自动白平衡，支持自动曝光；</w:t>
            </w:r>
            <w:r>
              <w:rPr>
                <w:rFonts w:hint="eastAsia" w:ascii="宋体" w:hAnsi="宋体" w:eastAsia="宋体" w:cs="宋体"/>
                <w:sz w:val="18"/>
                <w:szCs w:val="18"/>
              </w:rPr>
              <w:br w:type="textWrapping"/>
            </w:r>
            <w:r>
              <w:rPr>
                <w:rFonts w:hint="eastAsia" w:ascii="宋体" w:hAnsi="宋体" w:eastAsia="宋体" w:cs="宋体"/>
                <w:sz w:val="18"/>
                <w:szCs w:val="18"/>
              </w:rPr>
              <w:t>7. 支持手动调焦、对焦模式；</w:t>
            </w:r>
            <w:r>
              <w:rPr>
                <w:rFonts w:hint="eastAsia" w:ascii="宋体" w:hAnsi="宋体" w:eastAsia="宋体" w:cs="宋体"/>
                <w:sz w:val="18"/>
                <w:szCs w:val="18"/>
              </w:rPr>
              <w:br w:type="textWrapping"/>
            </w:r>
            <w:r>
              <w:rPr>
                <w:rFonts w:hint="eastAsia" w:ascii="宋体" w:hAnsi="宋体" w:eastAsia="宋体" w:cs="宋体"/>
                <w:sz w:val="18"/>
                <w:szCs w:val="18"/>
              </w:rPr>
              <w:t>8. 支持远程网络控制；</w:t>
            </w:r>
            <w:r>
              <w:rPr>
                <w:rFonts w:hint="eastAsia" w:ascii="宋体" w:hAnsi="宋体" w:eastAsia="宋体" w:cs="宋体"/>
                <w:sz w:val="18"/>
                <w:szCs w:val="18"/>
              </w:rPr>
              <w:br w:type="textWrapping"/>
            </w:r>
            <w:r>
              <w:rPr>
                <w:rFonts w:hint="eastAsia" w:ascii="宋体" w:hAnsi="宋体" w:eastAsia="宋体" w:cs="宋体"/>
                <w:sz w:val="18"/>
                <w:szCs w:val="18"/>
              </w:rPr>
              <w:t>9. 支持Power Over Ethernet供电模式；</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34</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学生定位分析软件</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1. 支持B/S架构设计，支持通用浏览器进行远程访问进行管理；</w:t>
            </w:r>
            <w:r>
              <w:rPr>
                <w:rFonts w:hint="eastAsia" w:ascii="宋体" w:hAnsi="宋体" w:eastAsia="宋体" w:cs="宋体"/>
                <w:sz w:val="18"/>
                <w:szCs w:val="18"/>
              </w:rPr>
              <w:br w:type="textWrapping"/>
            </w:r>
            <w:r>
              <w:rPr>
                <w:rFonts w:hint="eastAsia" w:ascii="宋体" w:hAnsi="宋体" w:eastAsia="宋体" w:cs="宋体"/>
                <w:sz w:val="18"/>
                <w:szCs w:val="18"/>
              </w:rPr>
              <w:t xml:space="preserve">2. 采用图像识别跟踪技术，切换逻辑支持“先到位后切换”策略避免推拉画面。 </w:t>
            </w:r>
            <w:r>
              <w:rPr>
                <w:rFonts w:hint="eastAsia" w:ascii="宋体" w:hAnsi="宋体" w:eastAsia="宋体" w:cs="宋体"/>
                <w:sz w:val="18"/>
                <w:szCs w:val="18"/>
              </w:rPr>
              <w:br w:type="textWrapping"/>
            </w:r>
            <w:r>
              <w:rPr>
                <w:rFonts w:hint="eastAsia" w:ascii="宋体" w:hAnsi="宋体" w:eastAsia="宋体" w:cs="宋体"/>
                <w:sz w:val="18"/>
                <w:szCs w:val="18"/>
              </w:rPr>
              <w:t>3. 支持学生起立跟踪功能，支持当学生起立特写跟踪拍摄，多学生起立切换为学生全景拍摄；同时支持学生起立后自定义为学生与老师双分屏交互画面；</w:t>
            </w:r>
            <w:r>
              <w:rPr>
                <w:rFonts w:hint="eastAsia" w:ascii="宋体" w:hAnsi="宋体" w:eastAsia="宋体" w:cs="宋体"/>
                <w:sz w:val="18"/>
                <w:szCs w:val="18"/>
              </w:rPr>
              <w:br w:type="textWrapping"/>
            </w:r>
            <w:r>
              <w:rPr>
                <w:rFonts w:hint="eastAsia" w:ascii="宋体" w:hAnsi="宋体" w:eastAsia="宋体" w:cs="宋体"/>
                <w:sz w:val="18"/>
                <w:szCs w:val="18"/>
              </w:rPr>
              <w:t>4. 支持智能识别教学行为，根据预设的跟踪分析逻辑触发跟踪信号，与录播主机进行跟踪数据对接；</w:t>
            </w:r>
            <w:r>
              <w:rPr>
                <w:rFonts w:hint="eastAsia" w:ascii="宋体" w:hAnsi="宋体" w:eastAsia="宋体" w:cs="宋体"/>
                <w:sz w:val="18"/>
                <w:szCs w:val="18"/>
              </w:rPr>
              <w:br w:type="textWrapping"/>
            </w:r>
            <w:r>
              <w:rPr>
                <w:rFonts w:hint="eastAsia" w:ascii="宋体" w:hAnsi="宋体" w:eastAsia="宋体" w:cs="宋体"/>
                <w:sz w:val="18"/>
                <w:szCs w:val="18"/>
              </w:rPr>
              <w:t>5. 支持学生场景定期切换功能的开启和关闭，即教师长时间在讲台授课区授课时系统会定期强制性自动切换到拍摄学生场景避免课堂视频过于单调，支持设定学生场景定期切换的时间以及切换后保持在学生场景的时间。</w:t>
            </w:r>
            <w:r>
              <w:rPr>
                <w:rFonts w:hint="eastAsia" w:ascii="宋体" w:hAnsi="宋体" w:eastAsia="宋体" w:cs="宋体"/>
                <w:sz w:val="18"/>
                <w:szCs w:val="18"/>
              </w:rPr>
              <w:br w:type="textWrapping"/>
            </w:r>
            <w:r>
              <w:rPr>
                <w:rFonts w:hint="eastAsia" w:ascii="宋体" w:hAnsi="宋体" w:eastAsia="宋体" w:cs="宋体"/>
                <w:sz w:val="18"/>
                <w:szCs w:val="18"/>
              </w:rPr>
              <w:t>6. 支持不少于2个预设检测区域的独立参数设定功能，每个检测区域都支持单独开启或禁用，可通过鼠标框选的方式进行检测区域的设定，也可以通过鼠标单击画面具体位置获取具体坐标（包含X、Y、宽度、高度参数）进行单个检测区域的精准设定。</w:t>
            </w:r>
            <w:r>
              <w:rPr>
                <w:rFonts w:hint="eastAsia" w:ascii="宋体" w:hAnsi="宋体" w:eastAsia="宋体" w:cs="宋体"/>
                <w:sz w:val="18"/>
                <w:szCs w:val="18"/>
              </w:rPr>
              <w:br w:type="textWrapping"/>
            </w:r>
            <w:r>
              <w:rPr>
                <w:rFonts w:hint="eastAsia" w:ascii="宋体" w:hAnsi="宋体" w:eastAsia="宋体" w:cs="宋体"/>
                <w:sz w:val="18"/>
                <w:szCs w:val="18"/>
              </w:rPr>
              <w:t xml:space="preserve">7. 支持检测区域和屏蔽区域设置，内置不少于20个检测和屏蔽区域，满足20种教学场景判断，保证镜头切换满足要求。 </w:t>
            </w:r>
            <w:r>
              <w:rPr>
                <w:rFonts w:hint="eastAsia" w:ascii="宋体" w:hAnsi="宋体" w:eastAsia="宋体" w:cs="宋体"/>
                <w:sz w:val="18"/>
                <w:szCs w:val="18"/>
              </w:rPr>
              <w:br w:type="textWrapping"/>
            </w:r>
            <w:r>
              <w:rPr>
                <w:rFonts w:hint="eastAsia" w:ascii="宋体" w:hAnsi="宋体" w:eastAsia="宋体" w:cs="宋体"/>
                <w:sz w:val="18"/>
                <w:szCs w:val="18"/>
              </w:rPr>
              <w:t>8. 支持模糊防抖技术，保证跟踪快速准确，画面稳定平滑。</w:t>
            </w:r>
            <w:r>
              <w:rPr>
                <w:rFonts w:hint="eastAsia" w:ascii="宋体" w:hAnsi="宋体" w:eastAsia="宋体" w:cs="宋体"/>
                <w:sz w:val="18"/>
                <w:szCs w:val="18"/>
              </w:rPr>
              <w:br w:type="textWrapping"/>
            </w:r>
            <w:r>
              <w:rPr>
                <w:rFonts w:hint="eastAsia" w:ascii="宋体" w:hAnsi="宋体" w:eastAsia="宋体" w:cs="宋体"/>
                <w:sz w:val="18"/>
                <w:szCs w:val="18"/>
              </w:rPr>
              <w:t>9. 可视化调试操作，调试可观看定位分析仪图像高清画面进行调试；</w:t>
            </w:r>
            <w:r>
              <w:rPr>
                <w:rFonts w:hint="eastAsia" w:ascii="宋体" w:hAnsi="宋体" w:eastAsia="宋体" w:cs="宋体"/>
                <w:sz w:val="18"/>
                <w:szCs w:val="18"/>
              </w:rPr>
              <w:br w:type="textWrapping"/>
            </w:r>
            <w:r>
              <w:rPr>
                <w:rFonts w:hint="eastAsia" w:ascii="宋体" w:hAnsi="宋体" w:eastAsia="宋体" w:cs="宋体"/>
                <w:sz w:val="18"/>
                <w:szCs w:val="18"/>
              </w:rPr>
              <w:t>10. 支持在界面调整定位分析仪色彩饱和度、亮度等参数。</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35</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板书定位分析仪</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1. 教师场景内布置一台板书定位分析仪，且考虑到不应被学生易触碰/损坏，要求定位摄像机支持离地不少于2米的高度吊装；</w:t>
            </w:r>
            <w:r>
              <w:rPr>
                <w:rFonts w:hint="eastAsia" w:ascii="宋体" w:hAnsi="宋体" w:eastAsia="宋体" w:cs="宋体"/>
                <w:sz w:val="18"/>
                <w:szCs w:val="18"/>
              </w:rPr>
              <w:br w:type="textWrapping"/>
            </w:r>
            <w:r>
              <w:rPr>
                <w:rFonts w:hint="eastAsia" w:ascii="宋体" w:hAnsi="宋体" w:eastAsia="宋体" w:cs="宋体"/>
                <w:sz w:val="18"/>
                <w:szCs w:val="18"/>
              </w:rPr>
              <w:t>2. 支持不小于30fps输出帧率；</w:t>
            </w:r>
            <w:r>
              <w:rPr>
                <w:rFonts w:hint="eastAsia" w:ascii="宋体" w:hAnsi="宋体" w:eastAsia="宋体" w:cs="宋体"/>
                <w:sz w:val="18"/>
                <w:szCs w:val="18"/>
              </w:rPr>
              <w:br w:type="textWrapping"/>
            </w:r>
            <w:r>
              <w:rPr>
                <w:rFonts w:hint="eastAsia" w:ascii="宋体" w:hAnsi="宋体" w:eastAsia="宋体" w:cs="宋体"/>
                <w:sz w:val="18"/>
                <w:szCs w:val="18"/>
              </w:rPr>
              <w:t>3. 内置镜头（f=2.3mm）；摄像元件：1/3 " ；有效像素：1920（H）×1080（V）；</w:t>
            </w:r>
            <w:r>
              <w:rPr>
                <w:rFonts w:hint="eastAsia" w:ascii="宋体" w:hAnsi="宋体" w:eastAsia="宋体" w:cs="宋体"/>
                <w:sz w:val="18"/>
                <w:szCs w:val="18"/>
              </w:rPr>
              <w:br w:type="textWrapping"/>
            </w:r>
            <w:r>
              <w:rPr>
                <w:rFonts w:hint="eastAsia" w:ascii="宋体" w:hAnsi="宋体" w:eastAsia="宋体" w:cs="宋体"/>
                <w:sz w:val="18"/>
                <w:szCs w:val="18"/>
              </w:rPr>
              <w:t>4. 信噪比(S/N)：不小于48dB (AGC关)；</w:t>
            </w:r>
            <w:r>
              <w:rPr>
                <w:rFonts w:hint="eastAsia" w:ascii="宋体" w:hAnsi="宋体" w:eastAsia="宋体" w:cs="宋体"/>
                <w:sz w:val="18"/>
                <w:szCs w:val="18"/>
              </w:rPr>
              <w:br w:type="textWrapping"/>
            </w:r>
            <w:r>
              <w:rPr>
                <w:rFonts w:hint="eastAsia" w:ascii="宋体" w:hAnsi="宋体" w:eastAsia="宋体" w:cs="宋体"/>
                <w:sz w:val="18"/>
                <w:szCs w:val="18"/>
              </w:rPr>
              <w:t>5. 最低照度：0.3Lux；低照度解像能力强，特别适合于照明一般的会议室/课室等场所</w:t>
            </w:r>
            <w:r>
              <w:rPr>
                <w:rFonts w:hint="eastAsia" w:ascii="宋体" w:hAnsi="宋体" w:eastAsia="宋体" w:cs="宋体"/>
                <w:sz w:val="18"/>
                <w:szCs w:val="18"/>
              </w:rPr>
              <w:br w:type="textWrapping"/>
            </w:r>
            <w:r>
              <w:rPr>
                <w:rFonts w:hint="eastAsia" w:ascii="宋体" w:hAnsi="宋体" w:eastAsia="宋体" w:cs="宋体"/>
                <w:sz w:val="18"/>
                <w:szCs w:val="18"/>
              </w:rPr>
              <w:t>6. 支持自动白平衡，支持自动曝光；</w:t>
            </w:r>
            <w:r>
              <w:rPr>
                <w:rFonts w:hint="eastAsia" w:ascii="宋体" w:hAnsi="宋体" w:eastAsia="宋体" w:cs="宋体"/>
                <w:sz w:val="18"/>
                <w:szCs w:val="18"/>
              </w:rPr>
              <w:br w:type="textWrapping"/>
            </w:r>
            <w:r>
              <w:rPr>
                <w:rFonts w:hint="eastAsia" w:ascii="宋体" w:hAnsi="宋体" w:eastAsia="宋体" w:cs="宋体"/>
                <w:sz w:val="18"/>
                <w:szCs w:val="18"/>
              </w:rPr>
              <w:t>7. 支持手动调焦、对焦模式；</w:t>
            </w:r>
            <w:r>
              <w:rPr>
                <w:rFonts w:hint="eastAsia" w:ascii="宋体" w:hAnsi="宋体" w:eastAsia="宋体" w:cs="宋体"/>
                <w:sz w:val="18"/>
                <w:szCs w:val="18"/>
              </w:rPr>
              <w:br w:type="textWrapping"/>
            </w:r>
            <w:r>
              <w:rPr>
                <w:rFonts w:hint="eastAsia" w:ascii="宋体" w:hAnsi="宋体" w:eastAsia="宋体" w:cs="宋体"/>
                <w:sz w:val="18"/>
                <w:szCs w:val="18"/>
              </w:rPr>
              <w:t>8. 支持远程网络控制；</w:t>
            </w:r>
            <w:r>
              <w:rPr>
                <w:rFonts w:hint="eastAsia" w:ascii="宋体" w:hAnsi="宋体" w:eastAsia="宋体" w:cs="宋体"/>
                <w:sz w:val="18"/>
                <w:szCs w:val="18"/>
              </w:rPr>
              <w:br w:type="textWrapping"/>
            </w:r>
            <w:r>
              <w:rPr>
                <w:rFonts w:hint="eastAsia" w:ascii="宋体" w:hAnsi="宋体" w:eastAsia="宋体" w:cs="宋体"/>
                <w:sz w:val="18"/>
                <w:szCs w:val="18"/>
              </w:rPr>
              <w:t>9. 支持Power Over Ethernet供电模式；</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36</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板书定位分析软件</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1. 支持B/S架构设计，支持通用浏览器进行远程访问进行管理；</w:t>
            </w:r>
            <w:r>
              <w:rPr>
                <w:rFonts w:hint="eastAsia" w:ascii="宋体" w:hAnsi="宋体" w:eastAsia="宋体" w:cs="宋体"/>
                <w:sz w:val="18"/>
                <w:szCs w:val="18"/>
              </w:rPr>
              <w:br w:type="textWrapping"/>
            </w:r>
            <w:r>
              <w:rPr>
                <w:rFonts w:hint="eastAsia" w:ascii="宋体" w:hAnsi="宋体" w:eastAsia="宋体" w:cs="宋体"/>
                <w:sz w:val="18"/>
                <w:szCs w:val="18"/>
              </w:rPr>
              <w:t>2. 支持图像识别定位分析技术，智能识别教学行为，根据预设的跟踪分析逻辑触发跟踪信号，与录播主机进行跟踪数据对接；</w:t>
            </w:r>
            <w:r>
              <w:rPr>
                <w:rFonts w:hint="eastAsia" w:ascii="宋体" w:hAnsi="宋体" w:eastAsia="宋体" w:cs="宋体"/>
                <w:sz w:val="18"/>
                <w:szCs w:val="18"/>
              </w:rPr>
              <w:br w:type="textWrapping"/>
            </w:r>
            <w:r>
              <w:rPr>
                <w:rFonts w:hint="eastAsia" w:ascii="宋体" w:hAnsi="宋体" w:eastAsia="宋体" w:cs="宋体"/>
                <w:sz w:val="18"/>
                <w:szCs w:val="18"/>
              </w:rPr>
              <w:t>3. 支持多个区域屏蔽功能，避免屏蔽区域内的干扰，提高系统识别效果；支持检测区域设置，对指定区域进行跟踪分析，支持同时划分多个检测区域。</w:t>
            </w:r>
            <w:r>
              <w:rPr>
                <w:rFonts w:hint="eastAsia" w:ascii="宋体" w:hAnsi="宋体" w:eastAsia="宋体" w:cs="宋体"/>
                <w:sz w:val="18"/>
                <w:szCs w:val="18"/>
              </w:rPr>
              <w:br w:type="textWrapping"/>
            </w:r>
            <w:r>
              <w:rPr>
                <w:rFonts w:hint="eastAsia" w:ascii="宋体" w:hAnsi="宋体" w:eastAsia="宋体" w:cs="宋体"/>
                <w:sz w:val="18"/>
                <w:szCs w:val="18"/>
              </w:rPr>
              <w:t>4. 支持智能防抖功能，避免人员小幅度活动时引起的摄像机画面抖动现象；</w:t>
            </w:r>
            <w:r>
              <w:rPr>
                <w:rFonts w:hint="eastAsia" w:ascii="宋体" w:hAnsi="宋体" w:eastAsia="宋体" w:cs="宋体"/>
                <w:sz w:val="18"/>
                <w:szCs w:val="18"/>
              </w:rPr>
              <w:br w:type="textWrapping"/>
            </w:r>
            <w:r>
              <w:rPr>
                <w:rFonts w:hint="eastAsia" w:ascii="宋体" w:hAnsi="宋体" w:eastAsia="宋体" w:cs="宋体"/>
                <w:sz w:val="18"/>
                <w:szCs w:val="18"/>
              </w:rPr>
              <w:t>5. 具备镜头畸变校正功能，支持手动设定镜头畸变的程度（支持全模式和裁剪模式），同时支持镜头的变焦值设定。</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37</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数字音频矩阵</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1. 采用工业级嵌入式架构，采用专用芯片和嵌入式操作系统，稳定可靠；</w:t>
            </w:r>
            <w:r>
              <w:rPr>
                <w:rFonts w:hint="eastAsia" w:ascii="宋体" w:hAnsi="宋体" w:eastAsia="宋体" w:cs="宋体"/>
                <w:sz w:val="18"/>
                <w:szCs w:val="18"/>
              </w:rPr>
              <w:br w:type="textWrapping"/>
            </w:r>
            <w:r>
              <w:rPr>
                <w:rFonts w:hint="eastAsia" w:ascii="宋体" w:hAnsi="宋体" w:eastAsia="宋体" w:cs="宋体"/>
                <w:sz w:val="18"/>
                <w:szCs w:val="18"/>
              </w:rPr>
              <w:t>2. 8路输入，支持软硬件48V幻象供电开启关闭。</w:t>
            </w:r>
            <w:r>
              <w:rPr>
                <w:rFonts w:hint="eastAsia" w:ascii="宋体" w:hAnsi="宋体" w:eastAsia="宋体" w:cs="宋体"/>
                <w:sz w:val="18"/>
                <w:szCs w:val="18"/>
              </w:rPr>
              <w:br w:type="textWrapping"/>
            </w:r>
            <w:r>
              <w:rPr>
                <w:rFonts w:hint="eastAsia" w:ascii="宋体" w:hAnsi="宋体" w:eastAsia="宋体" w:cs="宋体"/>
                <w:sz w:val="18"/>
                <w:szCs w:val="18"/>
              </w:rPr>
              <w:t>3. 4路平衡输出，具体定义为：1，输出至远程（包含无线麦、吊麦、课件）；2，录音（包含无线麦、吊麦、课件、远程音频输入）；.3&amp;4，输出至音箱（包含无线麦、课件、远程音频输入）。</w:t>
            </w:r>
            <w:r>
              <w:rPr>
                <w:rFonts w:hint="eastAsia" w:ascii="宋体" w:hAnsi="宋体" w:eastAsia="宋体" w:cs="宋体"/>
                <w:sz w:val="18"/>
                <w:szCs w:val="18"/>
              </w:rPr>
              <w:br w:type="textWrapping"/>
            </w:r>
            <w:r>
              <w:rPr>
                <w:rFonts w:hint="eastAsia" w:ascii="宋体" w:hAnsi="宋体" w:eastAsia="宋体" w:cs="宋体"/>
                <w:sz w:val="18"/>
                <w:szCs w:val="18"/>
              </w:rPr>
              <w:t>4. 集成自动噪音抑制技术，（去除包含空调、排气扇等噪音干扰）保证声音质量；</w:t>
            </w:r>
            <w:r>
              <w:rPr>
                <w:rFonts w:hint="eastAsia" w:ascii="宋体" w:hAnsi="宋体" w:eastAsia="宋体" w:cs="宋体"/>
                <w:sz w:val="18"/>
                <w:szCs w:val="18"/>
              </w:rPr>
              <w:br w:type="textWrapping"/>
            </w:r>
            <w:r>
              <w:rPr>
                <w:rFonts w:hint="eastAsia" w:ascii="宋体" w:hAnsi="宋体" w:eastAsia="宋体" w:cs="宋体"/>
                <w:sz w:val="18"/>
                <w:szCs w:val="18"/>
              </w:rPr>
              <w:t>5. 可通过网络进行远程监听，软件升级和参数配置</w:t>
            </w:r>
            <w:r>
              <w:rPr>
                <w:rFonts w:hint="eastAsia" w:ascii="宋体" w:hAnsi="宋体" w:eastAsia="宋体" w:cs="宋体"/>
                <w:sz w:val="18"/>
                <w:szCs w:val="18"/>
              </w:rPr>
              <w:br w:type="textWrapping"/>
            </w:r>
            <w:r>
              <w:rPr>
                <w:rFonts w:hint="eastAsia" w:ascii="宋体" w:hAnsi="宋体" w:eastAsia="宋体" w:cs="宋体"/>
                <w:sz w:val="18"/>
                <w:szCs w:val="18"/>
              </w:rPr>
              <w:t>6. 集成自动噪音抑制技术（去除包含空调、排气扇等噪音干扰）,保证声音质量</w:t>
            </w:r>
            <w:r>
              <w:rPr>
                <w:rFonts w:hint="eastAsia" w:ascii="宋体" w:hAnsi="宋体" w:eastAsia="宋体" w:cs="宋体"/>
                <w:sz w:val="18"/>
                <w:szCs w:val="18"/>
              </w:rPr>
              <w:br w:type="textWrapping"/>
            </w:r>
            <w:r>
              <w:rPr>
                <w:rFonts w:hint="eastAsia" w:ascii="宋体" w:hAnsi="宋体" w:eastAsia="宋体" w:cs="宋体"/>
                <w:sz w:val="18"/>
                <w:szCs w:val="18"/>
              </w:rPr>
              <w:t>7. 内置声场检测功能，可测试混响时间、环境噪声、频率响应和语音传输指数STI；</w:t>
            </w:r>
            <w:r>
              <w:rPr>
                <w:rFonts w:hint="eastAsia" w:ascii="宋体" w:hAnsi="宋体" w:eastAsia="宋体" w:cs="宋体"/>
                <w:sz w:val="18"/>
                <w:szCs w:val="18"/>
              </w:rPr>
              <w:br w:type="textWrapping"/>
            </w:r>
            <w:r>
              <w:rPr>
                <w:rFonts w:hint="eastAsia" w:ascii="宋体" w:hAnsi="宋体" w:eastAsia="宋体" w:cs="宋体"/>
                <w:sz w:val="18"/>
                <w:szCs w:val="18"/>
              </w:rPr>
              <w:t>8. 智能混音功能（8路平衡输入可任意组合）；</w:t>
            </w:r>
            <w:r>
              <w:rPr>
                <w:rFonts w:hint="eastAsia" w:ascii="宋体" w:hAnsi="宋体" w:eastAsia="宋体" w:cs="宋体"/>
                <w:sz w:val="18"/>
                <w:szCs w:val="18"/>
              </w:rPr>
              <w:br w:type="textWrapping"/>
            </w:r>
            <w:r>
              <w:rPr>
                <w:rFonts w:hint="eastAsia" w:ascii="宋体" w:hAnsi="宋体" w:eastAsia="宋体" w:cs="宋体"/>
                <w:sz w:val="18"/>
                <w:szCs w:val="18"/>
              </w:rPr>
              <w:t>9. 支持手拉手麦克风输入，每路可带8个从设备；</w:t>
            </w:r>
            <w:r>
              <w:rPr>
                <w:rFonts w:hint="eastAsia" w:ascii="宋体" w:hAnsi="宋体" w:eastAsia="宋体" w:cs="宋体"/>
                <w:sz w:val="18"/>
                <w:szCs w:val="18"/>
              </w:rPr>
              <w:br w:type="textWrapping"/>
            </w:r>
            <w:r>
              <w:rPr>
                <w:rFonts w:hint="eastAsia" w:ascii="宋体" w:hAnsi="宋体" w:eastAsia="宋体" w:cs="宋体"/>
                <w:sz w:val="18"/>
                <w:szCs w:val="18"/>
              </w:rPr>
              <w:t>10. 根据开启的MIC 数量自动调整系统的输出电平，不会因为输入电平的叠加而使系统的输出增益提高，有效地抑制声反馈的形成；</w:t>
            </w:r>
            <w:r>
              <w:rPr>
                <w:rFonts w:hint="eastAsia" w:ascii="宋体" w:hAnsi="宋体" w:eastAsia="宋体" w:cs="宋体"/>
                <w:sz w:val="18"/>
                <w:szCs w:val="18"/>
              </w:rPr>
              <w:br w:type="textWrapping"/>
            </w:r>
            <w:r>
              <w:rPr>
                <w:rFonts w:hint="eastAsia" w:ascii="宋体" w:hAnsi="宋体" w:eastAsia="宋体" w:cs="宋体"/>
                <w:sz w:val="18"/>
                <w:szCs w:val="18"/>
              </w:rPr>
              <w:t>11. 语音抗混响功能，避免多路语音互相干扰，突出重要语音信号；</w:t>
            </w:r>
            <w:r>
              <w:rPr>
                <w:rFonts w:hint="eastAsia" w:ascii="宋体" w:hAnsi="宋体" w:eastAsia="宋体" w:cs="宋体"/>
                <w:sz w:val="18"/>
                <w:szCs w:val="18"/>
              </w:rPr>
              <w:br w:type="textWrapping"/>
            </w:r>
            <w:r>
              <w:rPr>
                <w:rFonts w:hint="eastAsia" w:ascii="宋体" w:hAnsi="宋体" w:eastAsia="宋体" w:cs="宋体"/>
                <w:sz w:val="18"/>
                <w:szCs w:val="18"/>
              </w:rPr>
              <w:t>12. 回声消除功能：无线麦克风、吊麦的混音需要进行AEC处理，参考信号为远程音频信号；</w:t>
            </w:r>
            <w:r>
              <w:rPr>
                <w:rFonts w:hint="eastAsia" w:ascii="宋体" w:hAnsi="宋体" w:eastAsia="宋体" w:cs="宋体"/>
                <w:sz w:val="18"/>
                <w:szCs w:val="18"/>
              </w:rPr>
              <w:br w:type="textWrapping"/>
            </w:r>
            <w:r>
              <w:rPr>
                <w:rFonts w:hint="eastAsia" w:ascii="宋体" w:hAnsi="宋体" w:eastAsia="宋体" w:cs="宋体"/>
                <w:sz w:val="18"/>
                <w:szCs w:val="18"/>
              </w:rPr>
              <w:t>13. 具有AGC功能，防止多人大声说话时破音；</w:t>
            </w:r>
            <w:r>
              <w:rPr>
                <w:rFonts w:hint="eastAsia" w:ascii="宋体" w:hAnsi="宋体" w:eastAsia="宋体" w:cs="宋体"/>
                <w:sz w:val="18"/>
                <w:szCs w:val="18"/>
              </w:rPr>
              <w:br w:type="textWrapping"/>
            </w:r>
            <w:r>
              <w:rPr>
                <w:rFonts w:hint="eastAsia" w:ascii="宋体" w:hAnsi="宋体" w:eastAsia="宋体" w:cs="宋体"/>
                <w:sz w:val="18"/>
                <w:szCs w:val="18"/>
              </w:rPr>
              <w:t>14. 还可通过网络接口进行软件升级和参数配置输入/输出增益、EQ、AGC、降噪等级等参数</w:t>
            </w:r>
            <w:r>
              <w:rPr>
                <w:rFonts w:hint="eastAsia" w:ascii="宋体" w:hAnsi="宋体" w:eastAsia="宋体" w:cs="宋体"/>
                <w:sz w:val="18"/>
                <w:szCs w:val="18"/>
              </w:rPr>
              <w:br w:type="textWrapping"/>
            </w:r>
            <w:r>
              <w:rPr>
                <w:rFonts w:hint="eastAsia" w:ascii="宋体" w:hAnsi="宋体" w:eastAsia="宋体" w:cs="宋体"/>
                <w:sz w:val="18"/>
                <w:szCs w:val="18"/>
              </w:rPr>
              <w:t>15. 为保证音视频处理兼容性及稳定性，要求与录播主机为同一品牌。</w:t>
            </w:r>
            <w:r>
              <w:rPr>
                <w:rFonts w:hint="eastAsia" w:ascii="宋体" w:hAnsi="宋体" w:eastAsia="宋体" w:cs="宋体"/>
                <w:sz w:val="18"/>
                <w:szCs w:val="18"/>
              </w:rPr>
              <w:br w:type="textWrapping"/>
            </w:r>
            <w:r>
              <w:rPr>
                <w:rFonts w:hint="eastAsia" w:ascii="宋体" w:hAnsi="宋体" w:eastAsia="宋体" w:cs="宋体"/>
                <w:sz w:val="18"/>
                <w:szCs w:val="18"/>
              </w:rPr>
              <w:t>▲16. 所投产品需提供获得权威机构检测平均无故障时间≥60000小时检测证明材料。</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38</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数字音频处理软件</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1.软件操作平台支持C/S或B/S软件架构设计，支持对音频处理矩阵进行管理。采用直观模拟化的操作界面设计，可以像操作模拟设备一样来设定数字音频处理器，简单易用；在软件界面上实时监控到每个DSP模块的工作状态，和输入输出的实时电平；以文件形式保存场景模板文件，方便今后复位系统和售后服务使用。</w:t>
            </w:r>
            <w:r>
              <w:rPr>
                <w:rFonts w:hint="eastAsia" w:ascii="宋体" w:hAnsi="宋体" w:eastAsia="宋体" w:cs="宋体"/>
                <w:sz w:val="18"/>
                <w:szCs w:val="18"/>
              </w:rPr>
              <w:br w:type="textWrapping"/>
            </w:r>
            <w:r>
              <w:rPr>
                <w:rFonts w:hint="eastAsia" w:ascii="宋体" w:hAnsi="宋体" w:eastAsia="宋体" w:cs="宋体"/>
                <w:sz w:val="18"/>
                <w:szCs w:val="18"/>
              </w:rPr>
              <w:t>2、具备AutoMixer自动混音、EQ均衡器、EXP/Gate扩展门、分频器功能、Delay延时器、Limit限幅器、COMP压缩器、GPIO接口功能、Ducking功能、8场景切换功能。</w:t>
            </w:r>
            <w:r>
              <w:rPr>
                <w:rFonts w:hint="eastAsia" w:ascii="宋体" w:hAnsi="宋体" w:eastAsia="宋体" w:cs="宋体"/>
                <w:sz w:val="18"/>
                <w:szCs w:val="18"/>
              </w:rPr>
              <w:br w:type="textWrapping"/>
            </w:r>
            <w:r>
              <w:rPr>
                <w:rFonts w:hint="eastAsia" w:ascii="宋体" w:hAnsi="宋体" w:eastAsia="宋体" w:cs="宋体"/>
                <w:sz w:val="18"/>
                <w:szCs w:val="18"/>
              </w:rPr>
              <w:t>3、支持AGC自动增益控制，自动提升和压缩话筒音量，使之以恒定的电平输出。</w:t>
            </w:r>
            <w:r>
              <w:rPr>
                <w:rFonts w:hint="eastAsia" w:ascii="宋体" w:hAnsi="宋体" w:eastAsia="宋体" w:cs="宋体"/>
                <w:sz w:val="18"/>
                <w:szCs w:val="18"/>
              </w:rPr>
              <w:br w:type="textWrapping"/>
            </w:r>
            <w:r>
              <w:rPr>
                <w:rFonts w:hint="eastAsia" w:ascii="宋体" w:hAnsi="宋体" w:eastAsia="宋体" w:cs="宋体"/>
                <w:sz w:val="18"/>
                <w:szCs w:val="18"/>
              </w:rPr>
              <w:t>3. 支持AVC回声消除，全新的自适应式回声消除功能，无需人工调试。</w:t>
            </w:r>
            <w:r>
              <w:rPr>
                <w:rFonts w:hint="eastAsia" w:ascii="宋体" w:hAnsi="宋体" w:eastAsia="宋体" w:cs="宋体"/>
                <w:sz w:val="18"/>
                <w:szCs w:val="18"/>
              </w:rPr>
              <w:br w:type="textWrapping"/>
            </w:r>
            <w:r>
              <w:rPr>
                <w:rFonts w:hint="eastAsia" w:ascii="宋体" w:hAnsi="宋体" w:eastAsia="宋体" w:cs="宋体"/>
                <w:sz w:val="18"/>
                <w:szCs w:val="18"/>
              </w:rPr>
              <w:t>4. 支持AFC反馈啸叫消除，采用自适应处理的方式对现场扩声系统的啸叫进行有效的消除。</w:t>
            </w:r>
            <w:r>
              <w:rPr>
                <w:rFonts w:hint="eastAsia" w:ascii="宋体" w:hAnsi="宋体" w:eastAsia="宋体" w:cs="宋体"/>
                <w:sz w:val="18"/>
                <w:szCs w:val="18"/>
              </w:rPr>
              <w:br w:type="textWrapping"/>
            </w:r>
            <w:r>
              <w:rPr>
                <w:rFonts w:hint="eastAsia" w:ascii="宋体" w:hAnsi="宋体" w:eastAsia="宋体" w:cs="宋体"/>
                <w:sz w:val="18"/>
                <w:szCs w:val="18"/>
              </w:rPr>
              <w:t>5. 支持ANC自动噪声消除，自动噪声消除根据环境的声场变化自动进行噪声消除。</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39</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指向性拾音话筒</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1. 支持不小于40Hz—16kHz频率响应范围</w:t>
            </w:r>
            <w:r>
              <w:rPr>
                <w:rFonts w:hint="eastAsia" w:ascii="宋体" w:hAnsi="宋体" w:eastAsia="宋体" w:cs="宋体"/>
                <w:sz w:val="18"/>
                <w:szCs w:val="18"/>
              </w:rPr>
              <w:br w:type="textWrapping"/>
            </w:r>
            <w:r>
              <w:rPr>
                <w:rFonts w:hint="eastAsia" w:ascii="宋体" w:hAnsi="宋体" w:eastAsia="宋体" w:cs="宋体"/>
                <w:sz w:val="18"/>
                <w:szCs w:val="18"/>
              </w:rPr>
              <w:t>2. 支持超心型指向拾音区域，内置低频衰减功能</w:t>
            </w:r>
            <w:r>
              <w:rPr>
                <w:rFonts w:hint="eastAsia" w:ascii="宋体" w:hAnsi="宋体" w:eastAsia="宋体" w:cs="宋体"/>
                <w:sz w:val="18"/>
                <w:szCs w:val="18"/>
              </w:rPr>
              <w:br w:type="textWrapping"/>
            </w:r>
            <w:r>
              <w:rPr>
                <w:rFonts w:hint="eastAsia" w:ascii="宋体" w:hAnsi="宋体" w:eastAsia="宋体" w:cs="宋体"/>
                <w:sz w:val="18"/>
                <w:szCs w:val="18"/>
              </w:rPr>
              <w:t>3. 支持灵敏度不小于-29dB±3dB</w:t>
            </w:r>
            <w:r>
              <w:rPr>
                <w:rFonts w:hint="eastAsia" w:ascii="宋体" w:hAnsi="宋体" w:eastAsia="宋体" w:cs="宋体"/>
                <w:sz w:val="18"/>
                <w:szCs w:val="18"/>
              </w:rPr>
              <w:br w:type="textWrapping"/>
            </w:r>
            <w:r>
              <w:rPr>
                <w:rFonts w:hint="eastAsia" w:ascii="宋体" w:hAnsi="宋体" w:eastAsia="宋体" w:cs="宋体"/>
                <w:sz w:val="18"/>
                <w:szCs w:val="18"/>
              </w:rPr>
              <w:t>4. 支持输出抗阻不小于500Ω±20%</w:t>
            </w:r>
            <w:r>
              <w:rPr>
                <w:rFonts w:hint="eastAsia" w:ascii="宋体" w:hAnsi="宋体" w:eastAsia="宋体" w:cs="宋体"/>
                <w:sz w:val="18"/>
                <w:szCs w:val="18"/>
              </w:rPr>
              <w:br w:type="textWrapping"/>
            </w:r>
            <w:r>
              <w:rPr>
                <w:rFonts w:hint="eastAsia" w:ascii="宋体" w:hAnsi="宋体" w:eastAsia="宋体" w:cs="宋体"/>
                <w:sz w:val="18"/>
                <w:szCs w:val="18"/>
              </w:rPr>
              <w:t>5. 支持最大声压级不小于130dB</w:t>
            </w:r>
            <w:r>
              <w:rPr>
                <w:rFonts w:hint="eastAsia" w:ascii="宋体" w:hAnsi="宋体" w:eastAsia="宋体" w:cs="宋体"/>
                <w:sz w:val="18"/>
                <w:szCs w:val="18"/>
              </w:rPr>
              <w:br w:type="textWrapping"/>
            </w:r>
            <w:r>
              <w:rPr>
                <w:rFonts w:hint="eastAsia" w:ascii="宋体" w:hAnsi="宋体" w:eastAsia="宋体" w:cs="宋体"/>
                <w:sz w:val="18"/>
                <w:szCs w:val="18"/>
              </w:rPr>
              <w:t>6. 信噪比≥70dB，动态范围≥106dB</w:t>
            </w:r>
            <w:r>
              <w:rPr>
                <w:rFonts w:hint="eastAsia" w:ascii="宋体" w:hAnsi="宋体" w:eastAsia="宋体" w:cs="宋体"/>
                <w:sz w:val="18"/>
                <w:szCs w:val="18"/>
              </w:rPr>
              <w:br w:type="textWrapping"/>
            </w:r>
            <w:r>
              <w:rPr>
                <w:rFonts w:hint="eastAsia" w:ascii="宋体" w:hAnsi="宋体" w:eastAsia="宋体" w:cs="宋体"/>
                <w:sz w:val="18"/>
                <w:szCs w:val="18"/>
              </w:rPr>
              <w:t>7. 支持48V 幻象电源</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40</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时序电源控制器</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1. 1路AC 220V电源输入；8路AC 220V输出。</w:t>
            </w:r>
            <w:r>
              <w:rPr>
                <w:rFonts w:hint="eastAsia" w:ascii="宋体" w:hAnsi="宋体" w:eastAsia="宋体" w:cs="宋体"/>
                <w:sz w:val="18"/>
                <w:szCs w:val="18"/>
              </w:rPr>
              <w:br w:type="textWrapping"/>
            </w:r>
            <w:r>
              <w:rPr>
                <w:rFonts w:hint="eastAsia" w:ascii="宋体" w:hAnsi="宋体" w:eastAsia="宋体" w:cs="宋体"/>
                <w:sz w:val="18"/>
                <w:szCs w:val="18"/>
              </w:rPr>
              <w:t>2. 1路DC 12V 输入；1路DC 12V 输出。</w:t>
            </w:r>
            <w:r>
              <w:rPr>
                <w:rFonts w:hint="eastAsia" w:ascii="宋体" w:hAnsi="宋体" w:eastAsia="宋体" w:cs="宋体"/>
                <w:sz w:val="18"/>
                <w:szCs w:val="18"/>
              </w:rPr>
              <w:br w:type="textWrapping"/>
            </w:r>
            <w:r>
              <w:rPr>
                <w:rFonts w:hint="eastAsia" w:ascii="宋体" w:hAnsi="宋体" w:eastAsia="宋体" w:cs="宋体"/>
                <w:sz w:val="18"/>
                <w:szCs w:val="18"/>
              </w:rPr>
              <w:t>3. 4路通讯接口（RS-485/RS422）。</w:t>
            </w:r>
            <w:r>
              <w:rPr>
                <w:rFonts w:hint="eastAsia" w:ascii="宋体" w:hAnsi="宋体" w:eastAsia="宋体" w:cs="宋体"/>
                <w:sz w:val="18"/>
                <w:szCs w:val="18"/>
              </w:rPr>
              <w:br w:type="textWrapping"/>
            </w:r>
            <w:r>
              <w:rPr>
                <w:rFonts w:hint="eastAsia" w:ascii="宋体" w:hAnsi="宋体" w:eastAsia="宋体" w:cs="宋体"/>
                <w:sz w:val="18"/>
                <w:szCs w:val="18"/>
              </w:rPr>
              <w:t xml:space="preserve">4. 支持向录播视频系统、音频系统、显示系统提供统一的电源管理； </w:t>
            </w:r>
            <w:r>
              <w:rPr>
                <w:rFonts w:hint="eastAsia" w:ascii="宋体" w:hAnsi="宋体" w:eastAsia="宋体" w:cs="宋体"/>
                <w:sz w:val="18"/>
                <w:szCs w:val="18"/>
              </w:rPr>
              <w:br w:type="textWrapping"/>
            </w:r>
            <w:r>
              <w:rPr>
                <w:rFonts w:hint="eastAsia" w:ascii="宋体" w:hAnsi="宋体" w:eastAsia="宋体" w:cs="宋体"/>
                <w:sz w:val="18"/>
                <w:szCs w:val="18"/>
              </w:rPr>
              <w:t>5. 支持对录播系统控制功能，通过录制面板一键启动录播系统相关设备的电源；</w:t>
            </w:r>
            <w:r>
              <w:rPr>
                <w:rFonts w:hint="eastAsia" w:ascii="宋体" w:hAnsi="宋体" w:eastAsia="宋体" w:cs="宋体"/>
                <w:sz w:val="18"/>
                <w:szCs w:val="18"/>
              </w:rPr>
              <w:br w:type="textWrapping"/>
            </w:r>
            <w:r>
              <w:rPr>
                <w:rFonts w:hint="eastAsia" w:ascii="宋体" w:hAnsi="宋体" w:eastAsia="宋体" w:cs="宋体"/>
                <w:sz w:val="18"/>
                <w:szCs w:val="18"/>
              </w:rPr>
              <w:t>6. 支持录播系统的远程集中统一控制，录播主机远程开关机；</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41</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机柜</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1. 类型：12U标准网络服务器机柜</w:t>
            </w:r>
            <w:r>
              <w:rPr>
                <w:rFonts w:hint="eastAsia" w:ascii="宋体" w:hAnsi="宋体" w:eastAsia="宋体" w:cs="宋体"/>
                <w:sz w:val="18"/>
                <w:szCs w:val="18"/>
              </w:rPr>
              <w:br w:type="textWrapping"/>
            </w:r>
            <w:r>
              <w:rPr>
                <w:rFonts w:hint="eastAsia" w:ascii="宋体" w:hAnsi="宋体" w:eastAsia="宋体" w:cs="宋体"/>
                <w:sz w:val="18"/>
                <w:szCs w:val="18"/>
              </w:rPr>
              <w:t>2. 标准：ANSI/EIA RS-310-D、IEC297-2、DIN41491;PART1、DIN41494;PART7、GB/T3047.2- 92标准;兼容ETSI标准</w:t>
            </w:r>
            <w:r>
              <w:rPr>
                <w:rFonts w:hint="eastAsia" w:ascii="宋体" w:hAnsi="宋体" w:eastAsia="宋体" w:cs="宋体"/>
                <w:sz w:val="18"/>
                <w:szCs w:val="18"/>
              </w:rPr>
              <w:br w:type="textWrapping"/>
            </w:r>
            <w:r>
              <w:rPr>
                <w:rFonts w:hint="eastAsia" w:ascii="宋体" w:hAnsi="宋体" w:eastAsia="宋体" w:cs="宋体"/>
                <w:sz w:val="18"/>
                <w:szCs w:val="18"/>
              </w:rPr>
              <w:t>3. 门及门锁：钢化玻璃前门</w:t>
            </w:r>
            <w:r>
              <w:rPr>
                <w:rFonts w:hint="eastAsia" w:ascii="宋体" w:hAnsi="宋体" w:eastAsia="宋体" w:cs="宋体"/>
                <w:sz w:val="18"/>
                <w:szCs w:val="18"/>
              </w:rPr>
              <w:br w:type="textWrapping"/>
            </w:r>
            <w:r>
              <w:rPr>
                <w:rFonts w:hint="eastAsia" w:ascii="宋体" w:hAnsi="宋体" w:eastAsia="宋体" w:cs="宋体"/>
                <w:sz w:val="18"/>
                <w:szCs w:val="18"/>
              </w:rPr>
              <w:t>4. 材料及工艺：脱脂、酸洗、磷化、静电喷塑 SPCC优质冷轧钢板</w:t>
            </w:r>
            <w:r>
              <w:rPr>
                <w:rFonts w:hint="eastAsia" w:ascii="宋体" w:hAnsi="宋体" w:eastAsia="宋体" w:cs="宋体"/>
                <w:sz w:val="18"/>
                <w:szCs w:val="18"/>
              </w:rPr>
              <w:br w:type="textWrapping"/>
            </w:r>
            <w:r>
              <w:rPr>
                <w:rFonts w:hint="eastAsia" w:ascii="宋体" w:hAnsi="宋体" w:eastAsia="宋体" w:cs="宋体"/>
                <w:sz w:val="18"/>
                <w:szCs w:val="18"/>
              </w:rPr>
              <w:t>5. 功能：静载80KG.</w:t>
            </w:r>
            <w:r>
              <w:rPr>
                <w:rFonts w:hint="eastAsia" w:ascii="宋体" w:hAnsi="宋体" w:eastAsia="宋体" w:cs="宋体"/>
                <w:sz w:val="18"/>
                <w:szCs w:val="18"/>
              </w:rPr>
              <w:br w:type="textWrapping"/>
            </w:r>
            <w:r>
              <w:rPr>
                <w:rFonts w:hint="eastAsia" w:ascii="宋体" w:hAnsi="宋体" w:eastAsia="宋体" w:cs="宋体"/>
                <w:sz w:val="18"/>
                <w:szCs w:val="18"/>
              </w:rPr>
              <w:t xml:space="preserve">6. 前面两侧加装带盖走线槽槽盖可快速拆装,方便安装和维护 </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42</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平台服务器</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1.高度：2U机架服务器，原厂导轨套件</w:t>
            </w:r>
            <w:r>
              <w:rPr>
                <w:rFonts w:hint="eastAsia" w:ascii="宋体" w:hAnsi="宋体" w:eastAsia="宋体" w:cs="宋体"/>
                <w:sz w:val="18"/>
                <w:szCs w:val="18"/>
              </w:rPr>
              <w:br w:type="textWrapping"/>
            </w:r>
            <w:r>
              <w:rPr>
                <w:rFonts w:hint="eastAsia" w:ascii="宋体" w:hAnsi="宋体" w:eastAsia="宋体" w:cs="宋体"/>
                <w:sz w:val="18"/>
                <w:szCs w:val="18"/>
              </w:rPr>
              <w:t>2.处理器：1颗英特尔 银牌 2.1G, 8核/16线程, 10.4GT/s 2UPI, 13.75M 缓存, Turbo, HT (85W)</w:t>
            </w:r>
            <w:r>
              <w:rPr>
                <w:rFonts w:hint="eastAsia" w:ascii="宋体" w:hAnsi="宋体" w:eastAsia="宋体" w:cs="宋体"/>
                <w:sz w:val="18"/>
                <w:szCs w:val="18"/>
              </w:rPr>
              <w:br w:type="textWrapping"/>
            </w:r>
            <w:r>
              <w:rPr>
                <w:rFonts w:hint="eastAsia" w:ascii="宋体" w:hAnsi="宋体" w:eastAsia="宋体" w:cs="宋体"/>
                <w:sz w:val="18"/>
                <w:szCs w:val="18"/>
              </w:rPr>
              <w:t xml:space="preserve">3.内存：16GBRDIMM, 2666MT/s, 双列 </w:t>
            </w:r>
            <w:r>
              <w:rPr>
                <w:rFonts w:hint="eastAsia" w:ascii="宋体" w:hAnsi="宋体" w:eastAsia="宋体" w:cs="宋体"/>
                <w:sz w:val="18"/>
                <w:szCs w:val="18"/>
              </w:rPr>
              <w:br w:type="textWrapping"/>
            </w:r>
            <w:r>
              <w:rPr>
                <w:rFonts w:hint="eastAsia" w:ascii="宋体" w:hAnsi="宋体" w:eastAsia="宋体" w:cs="宋体"/>
                <w:sz w:val="18"/>
                <w:szCs w:val="18"/>
              </w:rPr>
              <w:t xml:space="preserve">4.硬盘：4t*4 sas  RPM  12Gbps 3.5英寸热插拔硬盘，最大支持8块3.5寸硬盘 </w:t>
            </w:r>
            <w:r>
              <w:rPr>
                <w:rFonts w:hint="eastAsia" w:ascii="宋体" w:hAnsi="宋体" w:eastAsia="宋体" w:cs="宋体"/>
                <w:sz w:val="18"/>
                <w:szCs w:val="18"/>
              </w:rPr>
              <w:br w:type="textWrapping"/>
            </w:r>
            <w:r>
              <w:rPr>
                <w:rFonts w:hint="eastAsia" w:ascii="宋体" w:hAnsi="宋体" w:eastAsia="宋体" w:cs="宋体"/>
                <w:sz w:val="18"/>
                <w:szCs w:val="18"/>
              </w:rPr>
              <w:t>5.阵列卡：PERC H330  独立阵列控制器,适配器, 支持，RAID 0,1,5</w:t>
            </w:r>
            <w:r>
              <w:rPr>
                <w:rFonts w:hint="eastAsia" w:ascii="宋体" w:hAnsi="宋体" w:eastAsia="宋体" w:cs="宋体"/>
                <w:sz w:val="18"/>
                <w:szCs w:val="18"/>
              </w:rPr>
              <w:br w:type="textWrapping"/>
            </w:r>
            <w:r>
              <w:rPr>
                <w:rFonts w:hint="eastAsia" w:ascii="宋体" w:hAnsi="宋体" w:eastAsia="宋体" w:cs="宋体"/>
                <w:sz w:val="18"/>
                <w:szCs w:val="18"/>
              </w:rPr>
              <w:t>6.显卡：主板集成</w:t>
            </w:r>
            <w:r>
              <w:rPr>
                <w:rFonts w:hint="eastAsia" w:ascii="宋体" w:hAnsi="宋体" w:eastAsia="宋体" w:cs="宋体"/>
                <w:sz w:val="18"/>
                <w:szCs w:val="18"/>
              </w:rPr>
              <w:br w:type="textWrapping"/>
            </w:r>
            <w:r>
              <w:rPr>
                <w:rFonts w:hint="eastAsia" w:ascii="宋体" w:hAnsi="宋体" w:eastAsia="宋体" w:cs="宋体"/>
                <w:sz w:val="18"/>
                <w:szCs w:val="18"/>
              </w:rPr>
              <w:t>7.网络：4端口千兆网卡</w:t>
            </w:r>
            <w:r>
              <w:rPr>
                <w:rFonts w:hint="eastAsia" w:ascii="宋体" w:hAnsi="宋体" w:eastAsia="宋体" w:cs="宋体"/>
                <w:sz w:val="18"/>
                <w:szCs w:val="18"/>
              </w:rPr>
              <w:br w:type="textWrapping"/>
            </w:r>
            <w:r>
              <w:rPr>
                <w:rFonts w:hint="eastAsia" w:ascii="宋体" w:hAnsi="宋体" w:eastAsia="宋体" w:cs="宋体"/>
                <w:sz w:val="18"/>
                <w:szCs w:val="18"/>
              </w:rPr>
              <w:t>8.电源：双个高效能节能电源1+1、支持直流电源、冗余电源风扇，支持热插拔，支持PMBus电源监控标准，满足80PLUS标准管理</w:t>
            </w:r>
            <w:r>
              <w:rPr>
                <w:rFonts w:hint="eastAsia" w:ascii="宋体" w:hAnsi="宋体" w:eastAsia="宋体" w:cs="宋体"/>
                <w:sz w:val="18"/>
                <w:szCs w:val="18"/>
              </w:rPr>
              <w:br w:type="textWrapping"/>
            </w:r>
            <w:r>
              <w:rPr>
                <w:rFonts w:hint="eastAsia" w:ascii="宋体" w:hAnsi="宋体" w:eastAsia="宋体" w:cs="宋体"/>
                <w:sz w:val="18"/>
                <w:szCs w:val="18"/>
              </w:rPr>
              <w:t>9.前置管理；前面板上可选配备液晶屏，可显示默认或定制信息，包括IP 地址、服务器名称、支持服务编号等。如果系统发生故障，该液晶屏上将显示关于故障的具体信息；支持硬件故障检测，电源、电压、风扇监控，温度监控，远程开关机，报错日志管理。支持CPU，内存，硬盘，电源，风扇故障前预告警功能；</w:t>
            </w:r>
            <w:r>
              <w:rPr>
                <w:rFonts w:hint="eastAsia" w:ascii="宋体" w:hAnsi="宋体" w:eastAsia="宋体" w:cs="宋体"/>
                <w:sz w:val="18"/>
                <w:szCs w:val="18"/>
              </w:rPr>
              <w:br w:type="textWrapping"/>
            </w:r>
            <w:r>
              <w:rPr>
                <w:rFonts w:hint="eastAsia" w:ascii="宋体" w:hAnsi="宋体" w:eastAsia="宋体" w:cs="宋体"/>
                <w:sz w:val="18"/>
                <w:szCs w:val="18"/>
              </w:rPr>
              <w:t>10.管理：支持配置远程管理卡模块，可提供远程管理功能，支持远程虚拟介质。服务器内置配置管理工具，集成在系统内，可通过单访问点提供“立即启动”，是部署操作系统以及内置驱动程序安装、固件更新、硬件配置和问题诊断程序的一站式中心；提供服务器管理软件：主板内部集成可管理存储空间，集成管理软件及驱动，可实现在线升级，提供快速无盘布署和管理功能；单界面即可完成所有管理服务的管理软件；支持BMC，IPMI 2.0, Redfish</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43</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教学视频资源管理平台</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1.信息管理功能</w:t>
            </w:r>
            <w:r>
              <w:rPr>
                <w:rFonts w:hint="eastAsia" w:ascii="宋体" w:hAnsi="宋体" w:eastAsia="宋体" w:cs="宋体"/>
                <w:sz w:val="18"/>
                <w:szCs w:val="18"/>
              </w:rPr>
              <w:br w:type="textWrapping"/>
            </w:r>
            <w:r>
              <w:rPr>
                <w:rFonts w:hint="eastAsia" w:ascii="宋体" w:hAnsi="宋体" w:eastAsia="宋体" w:cs="宋体"/>
                <w:sz w:val="18"/>
                <w:szCs w:val="18"/>
              </w:rPr>
              <w:t>（1）录播管理：支持把录播设备接入平台，实现自动转码、无缝直播点播，并具备直播和点播功能。支持对录播进行远程关机、休眠唤醒、启动录制等操作。</w:t>
            </w:r>
            <w:r>
              <w:rPr>
                <w:rFonts w:hint="eastAsia" w:ascii="宋体" w:hAnsi="宋体" w:eastAsia="宋体" w:cs="宋体"/>
                <w:sz w:val="18"/>
                <w:szCs w:val="18"/>
              </w:rPr>
              <w:br w:type="textWrapping"/>
            </w:r>
            <w:r>
              <w:rPr>
                <w:rFonts w:hint="eastAsia" w:ascii="宋体" w:hAnsi="宋体" w:eastAsia="宋体" w:cs="宋体"/>
                <w:sz w:val="18"/>
                <w:szCs w:val="18"/>
              </w:rPr>
              <w:t>（2）录制预约：平台支持用户远程进行在线录课预约，可实现单个或批量预约；可直接导入课表实现预约；支持预约信息的申请和审核管理。</w:t>
            </w:r>
            <w:r>
              <w:rPr>
                <w:rFonts w:hint="eastAsia" w:ascii="宋体" w:hAnsi="宋体" w:eastAsia="宋体" w:cs="宋体"/>
                <w:sz w:val="18"/>
                <w:szCs w:val="18"/>
              </w:rPr>
              <w:br w:type="textWrapping"/>
            </w:r>
            <w:r>
              <w:rPr>
                <w:rFonts w:hint="eastAsia" w:ascii="宋体" w:hAnsi="宋体" w:eastAsia="宋体" w:cs="宋体"/>
                <w:sz w:val="18"/>
                <w:szCs w:val="18"/>
              </w:rPr>
              <w:t>（3）自动转码功能：支持视频下载、上传、编辑、管理。可实现所有主流视频文件格式自动转码，包括asf、mpg、rmvb、mov、rm、avi、3gp、wmv、flv、mp4等，可设置下载及观看权限。可设置高标清转码清晰度码流。</w:t>
            </w:r>
            <w:r>
              <w:rPr>
                <w:rFonts w:hint="eastAsia" w:ascii="宋体" w:hAnsi="宋体" w:eastAsia="宋体" w:cs="宋体"/>
                <w:sz w:val="18"/>
                <w:szCs w:val="18"/>
              </w:rPr>
              <w:br w:type="textWrapping"/>
            </w:r>
            <w:r>
              <w:rPr>
                <w:rFonts w:hint="eastAsia" w:ascii="宋体" w:hAnsi="宋体" w:eastAsia="宋体" w:cs="宋体"/>
                <w:sz w:val="18"/>
                <w:szCs w:val="18"/>
              </w:rPr>
              <w:t>（4）虚拟切片：支持视频自动划分知识点片段，且不破坏视频原来的完整性。知识点目录支持在全屏状态下呈现，支持快速点击跳转到相应节点播放，支持片段循环播放。支持对上传的视频添加和修改“知识点”。</w:t>
            </w:r>
            <w:r>
              <w:rPr>
                <w:rFonts w:hint="eastAsia" w:ascii="宋体" w:hAnsi="宋体" w:eastAsia="宋体" w:cs="宋体"/>
                <w:sz w:val="18"/>
                <w:szCs w:val="18"/>
              </w:rPr>
              <w:br w:type="textWrapping"/>
            </w:r>
            <w:r>
              <w:rPr>
                <w:rFonts w:hint="eastAsia" w:ascii="宋体" w:hAnsi="宋体" w:eastAsia="宋体" w:cs="宋体"/>
                <w:sz w:val="18"/>
                <w:szCs w:val="18"/>
              </w:rPr>
              <w:t>（5）文件检索：支持关键字搜索功能，用户可直接在资源管理平台的页面搜索框输入关键字，对某个视频标题、知识点进行搜索。</w:t>
            </w:r>
            <w:r>
              <w:rPr>
                <w:rFonts w:hint="eastAsia" w:ascii="宋体" w:hAnsi="宋体" w:eastAsia="宋体" w:cs="宋体"/>
                <w:sz w:val="18"/>
                <w:szCs w:val="18"/>
              </w:rPr>
              <w:br w:type="textWrapping"/>
            </w:r>
            <w:r>
              <w:rPr>
                <w:rFonts w:hint="eastAsia" w:ascii="宋体" w:hAnsi="宋体" w:eastAsia="宋体" w:cs="宋体"/>
                <w:sz w:val="18"/>
                <w:szCs w:val="18"/>
              </w:rPr>
              <w:t>（6）一键置灰：支持平台肤色一键置灰功能，切合特殊纪念日氛围。</w:t>
            </w:r>
            <w:r>
              <w:rPr>
                <w:rFonts w:hint="eastAsia" w:ascii="宋体" w:hAnsi="宋体" w:eastAsia="宋体" w:cs="宋体"/>
                <w:sz w:val="18"/>
                <w:szCs w:val="18"/>
              </w:rPr>
              <w:br w:type="textWrapping"/>
            </w:r>
            <w:r>
              <w:rPr>
                <w:rFonts w:hint="eastAsia" w:ascii="宋体" w:hAnsi="宋体" w:eastAsia="宋体" w:cs="宋体"/>
                <w:sz w:val="18"/>
                <w:szCs w:val="18"/>
              </w:rPr>
              <w:t>（7）强制播放：支持强制设置播放源，用户点击任意视频均强制播放指定视频源，便于学校进行统一播放和管理。</w:t>
            </w:r>
            <w:r>
              <w:rPr>
                <w:rFonts w:hint="eastAsia" w:ascii="宋体" w:hAnsi="宋体" w:eastAsia="宋体" w:cs="宋体"/>
                <w:sz w:val="18"/>
                <w:szCs w:val="18"/>
              </w:rPr>
              <w:br w:type="textWrapping"/>
            </w:r>
            <w:r>
              <w:rPr>
                <w:rFonts w:hint="eastAsia" w:ascii="宋体" w:hAnsi="宋体" w:eastAsia="宋体" w:cs="宋体"/>
                <w:sz w:val="18"/>
                <w:szCs w:val="18"/>
              </w:rPr>
              <w:t>（8）流量统计：支持平台对用户访问数、页面访问数进行数量统计，用户流量可按日、周、月、年、总浏览数进行分类统计。支持对视频直播流量、点播流量统计，并以曲线图形式展现10天内的访问流量变化趋势。</w:t>
            </w:r>
            <w:r>
              <w:rPr>
                <w:rFonts w:hint="eastAsia" w:ascii="宋体" w:hAnsi="宋体" w:eastAsia="宋体" w:cs="宋体"/>
                <w:sz w:val="18"/>
                <w:szCs w:val="18"/>
              </w:rPr>
              <w:br w:type="textWrapping"/>
            </w:r>
            <w:r>
              <w:rPr>
                <w:rFonts w:hint="eastAsia" w:ascii="宋体" w:hAnsi="宋体" w:eastAsia="宋体" w:cs="宋体"/>
                <w:sz w:val="18"/>
                <w:szCs w:val="18"/>
              </w:rPr>
              <w:t>（9）存储管理：平台支持自定义视频的保存期限，支持永久保存，支持自定义视频保存天数期限，到达期限后自动删除；同时支持平台对录播内的视频保存期限进行管理，支持永久保存和自定义期限并在到达期限后录播自动删除视频文件。</w:t>
            </w:r>
            <w:r>
              <w:rPr>
                <w:rFonts w:hint="eastAsia" w:ascii="宋体" w:hAnsi="宋体" w:eastAsia="宋体" w:cs="宋体"/>
                <w:sz w:val="18"/>
                <w:szCs w:val="18"/>
              </w:rPr>
              <w:br w:type="textWrapping"/>
            </w:r>
            <w:r>
              <w:rPr>
                <w:rFonts w:hint="eastAsia" w:ascii="宋体" w:hAnsi="宋体" w:eastAsia="宋体" w:cs="宋体"/>
                <w:sz w:val="18"/>
                <w:szCs w:val="18"/>
              </w:rPr>
              <w:t>2.学院资源管理功能</w:t>
            </w:r>
            <w:r>
              <w:rPr>
                <w:rFonts w:hint="eastAsia" w:ascii="宋体" w:hAnsi="宋体" w:eastAsia="宋体" w:cs="宋体"/>
                <w:sz w:val="18"/>
                <w:szCs w:val="18"/>
              </w:rPr>
              <w:br w:type="textWrapping"/>
            </w:r>
            <w:r>
              <w:rPr>
                <w:rFonts w:hint="eastAsia" w:ascii="宋体" w:hAnsi="宋体" w:eastAsia="宋体" w:cs="宋体"/>
                <w:sz w:val="18"/>
                <w:szCs w:val="18"/>
              </w:rPr>
              <w:t>（1）支持视频资源多维度分类，可按学院、专业分类管理，支持用户自定义分类类型。并支持对视频资源根据年份、学期进行不同维度的快速检索。</w:t>
            </w:r>
            <w:r>
              <w:rPr>
                <w:rFonts w:hint="eastAsia" w:ascii="宋体" w:hAnsi="宋体" w:eastAsia="宋体" w:cs="宋体"/>
                <w:sz w:val="18"/>
                <w:szCs w:val="18"/>
              </w:rPr>
              <w:br w:type="textWrapping"/>
            </w:r>
            <w:r>
              <w:rPr>
                <w:rFonts w:hint="eastAsia" w:ascii="宋体" w:hAnsi="宋体" w:eastAsia="宋体" w:cs="宋体"/>
                <w:sz w:val="18"/>
                <w:szCs w:val="18"/>
              </w:rPr>
              <w:t>（2）视频资源以课题系列为单位进行整合管理，可查询到对应课题的一系列课程视频资源及相应的授课老师，方便连贯性地逐一点播观看。同时可按照学校课表安排自动录制、归类视频到相应课程中，自动汇聚为校本课程资源库。</w:t>
            </w:r>
            <w:r>
              <w:rPr>
                <w:rFonts w:hint="eastAsia" w:ascii="宋体" w:hAnsi="宋体" w:eastAsia="宋体" w:cs="宋体"/>
                <w:sz w:val="18"/>
                <w:szCs w:val="18"/>
              </w:rPr>
              <w:br w:type="textWrapping"/>
            </w:r>
            <w:r>
              <w:rPr>
                <w:rFonts w:hint="eastAsia" w:ascii="宋体" w:hAnsi="宋体" w:eastAsia="宋体" w:cs="宋体"/>
                <w:sz w:val="18"/>
                <w:szCs w:val="18"/>
              </w:rPr>
              <w:t>（3）视频专辑：支持用户可灵活创建各种视频专辑，并自定义专辑类型，可将一同类型的视频进行归类，便于视频的归整和便捷查询。</w:t>
            </w:r>
            <w:r>
              <w:rPr>
                <w:rFonts w:hint="eastAsia" w:ascii="宋体" w:hAnsi="宋体" w:eastAsia="宋体" w:cs="宋体"/>
                <w:sz w:val="18"/>
                <w:szCs w:val="18"/>
              </w:rPr>
              <w:br w:type="textWrapping"/>
            </w:r>
            <w:r>
              <w:rPr>
                <w:rFonts w:hint="eastAsia" w:ascii="宋体" w:hAnsi="宋体" w:eastAsia="宋体" w:cs="宋体"/>
                <w:sz w:val="18"/>
                <w:szCs w:val="18"/>
              </w:rPr>
              <w:t>3.直播点播功能</w:t>
            </w:r>
            <w:r>
              <w:rPr>
                <w:rFonts w:hint="eastAsia" w:ascii="宋体" w:hAnsi="宋体" w:eastAsia="宋体" w:cs="宋体"/>
                <w:sz w:val="18"/>
                <w:szCs w:val="18"/>
              </w:rPr>
              <w:br w:type="textWrapping"/>
            </w:r>
            <w:r>
              <w:rPr>
                <w:rFonts w:hint="eastAsia" w:ascii="宋体" w:hAnsi="宋体" w:eastAsia="宋体" w:cs="宋体"/>
                <w:sz w:val="18"/>
                <w:szCs w:val="18"/>
              </w:rPr>
              <w:t>（1）支持不同操作系统的兼容直播点播功能，包括Windows、Linux、IOS。</w:t>
            </w:r>
            <w:r>
              <w:rPr>
                <w:rFonts w:hint="eastAsia" w:ascii="宋体" w:hAnsi="宋体" w:eastAsia="宋体" w:cs="宋体"/>
                <w:sz w:val="18"/>
                <w:szCs w:val="18"/>
              </w:rPr>
              <w:br w:type="textWrapping"/>
            </w:r>
            <w:r>
              <w:rPr>
                <w:rFonts w:hint="eastAsia" w:ascii="宋体" w:hAnsi="宋体" w:eastAsia="宋体" w:cs="宋体"/>
                <w:sz w:val="18"/>
                <w:szCs w:val="18"/>
              </w:rPr>
              <w:t>（2）基于flash+html5技术，无需安装插件即可进行视频直播、点播观看。</w:t>
            </w:r>
            <w:r>
              <w:rPr>
                <w:rFonts w:hint="eastAsia" w:ascii="宋体" w:hAnsi="宋体" w:eastAsia="宋体" w:cs="宋体"/>
                <w:sz w:val="18"/>
                <w:szCs w:val="18"/>
              </w:rPr>
              <w:br w:type="textWrapping"/>
            </w:r>
            <w:r>
              <w:rPr>
                <w:rFonts w:hint="eastAsia" w:ascii="宋体" w:hAnsi="宋体" w:eastAsia="宋体" w:cs="宋体"/>
                <w:sz w:val="18"/>
                <w:szCs w:val="18"/>
              </w:rPr>
              <w:t>（3）支持查询正在进行的直播列表，点击选择进入直播间。提供直播预告功能，观看直播过程中可查询到“明日直播预告”。</w:t>
            </w:r>
            <w:r>
              <w:rPr>
                <w:rFonts w:hint="eastAsia" w:ascii="宋体" w:hAnsi="宋体" w:eastAsia="宋体" w:cs="宋体"/>
                <w:sz w:val="18"/>
                <w:szCs w:val="18"/>
              </w:rPr>
              <w:br w:type="textWrapping"/>
            </w:r>
            <w:r>
              <w:rPr>
                <w:rFonts w:hint="eastAsia" w:ascii="宋体" w:hAnsi="宋体" w:eastAsia="宋体" w:cs="宋体"/>
                <w:sz w:val="18"/>
                <w:szCs w:val="18"/>
              </w:rPr>
              <w:t>（4）支持流媒体转发服务，平台支持不少于2000点以上高清直播功能，支持直播权限及密码设置，让直播信息更加安全。</w:t>
            </w:r>
            <w:r>
              <w:rPr>
                <w:rFonts w:hint="eastAsia" w:ascii="宋体" w:hAnsi="宋体" w:eastAsia="宋体" w:cs="宋体"/>
                <w:sz w:val="18"/>
                <w:szCs w:val="18"/>
              </w:rPr>
              <w:br w:type="textWrapping"/>
            </w:r>
            <w:r>
              <w:rPr>
                <w:rFonts w:hint="eastAsia" w:ascii="宋体" w:hAnsi="宋体" w:eastAsia="宋体" w:cs="宋体"/>
                <w:sz w:val="18"/>
                <w:szCs w:val="18"/>
              </w:rPr>
              <w:t>（5）集群技术：支持直播集群技术，以支持系统的横向拓展，随系统应用规模的拓展逐渐增加转发服务器以支持更大规模直播。</w:t>
            </w:r>
            <w:r>
              <w:rPr>
                <w:rFonts w:hint="eastAsia" w:ascii="宋体" w:hAnsi="宋体" w:eastAsia="宋体" w:cs="宋体"/>
                <w:sz w:val="18"/>
                <w:szCs w:val="18"/>
              </w:rPr>
              <w:br w:type="textWrapping"/>
            </w:r>
            <w:r>
              <w:rPr>
                <w:rFonts w:hint="eastAsia" w:ascii="宋体" w:hAnsi="宋体" w:eastAsia="宋体" w:cs="宋体"/>
                <w:sz w:val="18"/>
                <w:szCs w:val="18"/>
              </w:rPr>
              <w:t>（6）多码率支持：要求转发时支持标清、高清、超清三种清晰度设置，点播视频时可根据网络情况在播放器窗口进行不同清晰度的切换观看，同时支持根据带宽情况进行自动自适应。</w:t>
            </w:r>
            <w:r>
              <w:rPr>
                <w:rFonts w:hint="eastAsia" w:ascii="宋体" w:hAnsi="宋体" w:eastAsia="宋体" w:cs="宋体"/>
                <w:sz w:val="18"/>
                <w:szCs w:val="18"/>
              </w:rPr>
              <w:br w:type="textWrapping"/>
            </w:r>
            <w:r>
              <w:rPr>
                <w:rFonts w:hint="eastAsia" w:ascii="宋体" w:hAnsi="宋体" w:eastAsia="宋体" w:cs="宋体"/>
                <w:sz w:val="18"/>
                <w:szCs w:val="18"/>
              </w:rPr>
              <w:t>（7）支持上传教案、课件等视频附件，附件可与视频进行绑定。支持word、excel、ppt、PDF、jpeg等格式。用户在点播视频时可下载附件。</w:t>
            </w:r>
            <w:r>
              <w:rPr>
                <w:rFonts w:hint="eastAsia" w:ascii="宋体" w:hAnsi="宋体" w:eastAsia="宋体" w:cs="宋体"/>
                <w:sz w:val="18"/>
                <w:szCs w:val="18"/>
              </w:rPr>
              <w:br w:type="textWrapping"/>
            </w:r>
            <w:r>
              <w:rPr>
                <w:rFonts w:hint="eastAsia" w:ascii="宋体" w:hAnsi="宋体" w:eastAsia="宋体" w:cs="宋体"/>
                <w:sz w:val="18"/>
                <w:szCs w:val="18"/>
              </w:rPr>
              <w:t>（8）支持视频手动上传功能，支持对课程视频资源进行下载。</w:t>
            </w:r>
            <w:r>
              <w:rPr>
                <w:rFonts w:hint="eastAsia" w:ascii="宋体" w:hAnsi="宋体" w:eastAsia="宋体" w:cs="宋体"/>
                <w:sz w:val="18"/>
                <w:szCs w:val="18"/>
              </w:rPr>
              <w:br w:type="textWrapping"/>
            </w:r>
            <w:r>
              <w:rPr>
                <w:rFonts w:hint="eastAsia" w:ascii="宋体" w:hAnsi="宋体" w:eastAsia="宋体" w:cs="宋体"/>
                <w:sz w:val="18"/>
                <w:szCs w:val="18"/>
              </w:rPr>
              <w:t>（9）提供视频转发分享功能，支持二维码分享和一键转发分享至新浪微博、QQ、微信等社交平台中。</w:t>
            </w:r>
            <w:r>
              <w:rPr>
                <w:rFonts w:hint="eastAsia" w:ascii="宋体" w:hAnsi="宋体" w:eastAsia="宋体" w:cs="宋体"/>
                <w:sz w:val="18"/>
                <w:szCs w:val="18"/>
              </w:rPr>
              <w:br w:type="textWrapping"/>
            </w:r>
            <w:r>
              <w:rPr>
                <w:rFonts w:hint="eastAsia" w:ascii="宋体" w:hAnsi="宋体" w:eastAsia="宋体" w:cs="宋体"/>
                <w:sz w:val="18"/>
                <w:szCs w:val="18"/>
              </w:rPr>
              <w:t>4.巡课功能</w:t>
            </w:r>
            <w:r>
              <w:rPr>
                <w:rFonts w:hint="eastAsia" w:ascii="宋体" w:hAnsi="宋体" w:eastAsia="宋体" w:cs="宋体"/>
                <w:sz w:val="18"/>
                <w:szCs w:val="18"/>
              </w:rPr>
              <w:br w:type="textWrapping"/>
            </w:r>
            <w:r>
              <w:rPr>
                <w:rFonts w:hint="eastAsia" w:ascii="宋体" w:hAnsi="宋体" w:eastAsia="宋体" w:cs="宋体"/>
                <w:sz w:val="18"/>
                <w:szCs w:val="18"/>
              </w:rPr>
              <w:t>（1）平台首页提供专门的高校巡课功能模块，支持以录播教室不同的地点分布进行巡课管理，可以教学楼为单位进行录播教室的归属管理，支持自定义教学楼名称。</w:t>
            </w:r>
            <w:r>
              <w:rPr>
                <w:rFonts w:hint="eastAsia" w:ascii="宋体" w:hAnsi="宋体" w:eastAsia="宋体" w:cs="宋体"/>
                <w:sz w:val="18"/>
                <w:szCs w:val="18"/>
              </w:rPr>
              <w:br w:type="textWrapping"/>
            </w:r>
            <w:r>
              <w:rPr>
                <w:rFonts w:hint="eastAsia" w:ascii="宋体" w:hAnsi="宋体" w:eastAsia="宋体" w:cs="宋体"/>
                <w:sz w:val="18"/>
                <w:szCs w:val="18"/>
              </w:rPr>
              <w:t>（2）支持以教学楼为单位开展巡课，可查询到每个教学楼的地点、教学楼内的录播教室数量、正在使用录播授课教室的数量、本日预约的计划授课安排数量、本日已录制的视频数量。</w:t>
            </w:r>
            <w:r>
              <w:rPr>
                <w:rFonts w:hint="eastAsia" w:ascii="宋体" w:hAnsi="宋体" w:eastAsia="宋体" w:cs="宋体"/>
                <w:sz w:val="18"/>
                <w:szCs w:val="18"/>
              </w:rPr>
              <w:br w:type="textWrapping"/>
            </w:r>
            <w:r>
              <w:rPr>
                <w:rFonts w:hint="eastAsia" w:ascii="宋体" w:hAnsi="宋体" w:eastAsia="宋体" w:cs="宋体"/>
                <w:sz w:val="18"/>
                <w:szCs w:val="18"/>
              </w:rPr>
              <w:t>（3）支持教学楼内录播教室分楼层归类，可查看当前教学楼每层楼各个录播教室的录播直播情况。可选择当前正在直播的录播教室进行音视频实时巡课。</w:t>
            </w:r>
            <w:r>
              <w:rPr>
                <w:rFonts w:hint="eastAsia" w:ascii="宋体" w:hAnsi="宋体" w:eastAsia="宋体" w:cs="宋体"/>
                <w:sz w:val="18"/>
                <w:szCs w:val="18"/>
              </w:rPr>
              <w:br w:type="textWrapping"/>
            </w:r>
            <w:r>
              <w:rPr>
                <w:rFonts w:hint="eastAsia" w:ascii="宋体" w:hAnsi="宋体" w:eastAsia="宋体" w:cs="宋体"/>
                <w:sz w:val="18"/>
                <w:szCs w:val="18"/>
              </w:rPr>
              <w:t>（4）支持随时进行不同录播教室之间的巡课切换。</w:t>
            </w:r>
            <w:r>
              <w:rPr>
                <w:rFonts w:hint="eastAsia" w:ascii="宋体" w:hAnsi="宋体" w:eastAsia="宋体" w:cs="宋体"/>
                <w:sz w:val="18"/>
                <w:szCs w:val="18"/>
              </w:rPr>
              <w:br w:type="textWrapping"/>
            </w:r>
            <w:r>
              <w:rPr>
                <w:rFonts w:hint="eastAsia" w:ascii="宋体" w:hAnsi="宋体" w:eastAsia="宋体" w:cs="宋体"/>
                <w:sz w:val="18"/>
                <w:szCs w:val="18"/>
              </w:rPr>
              <w:t>（5）支持巡课过程中对正在巡课的教学直播进行二维码分享，可快速分享到各种社交平台，如微信、微博等。</w:t>
            </w:r>
            <w:r>
              <w:rPr>
                <w:rFonts w:hint="eastAsia" w:ascii="宋体" w:hAnsi="宋体" w:eastAsia="宋体" w:cs="宋体"/>
                <w:sz w:val="18"/>
                <w:szCs w:val="18"/>
              </w:rPr>
              <w:br w:type="textWrapping"/>
            </w:r>
            <w:r>
              <w:rPr>
                <w:rFonts w:hint="eastAsia" w:ascii="宋体" w:hAnsi="宋体" w:eastAsia="宋体" w:cs="宋体"/>
                <w:sz w:val="18"/>
                <w:szCs w:val="18"/>
              </w:rPr>
              <w:t>（6）巡课过程中可以对课程进行打分及点评，并可形成督导的巡课足迹及巡课报告，方便导出存档及回顾。</w:t>
            </w:r>
            <w:r>
              <w:rPr>
                <w:rFonts w:hint="eastAsia" w:ascii="宋体" w:hAnsi="宋体" w:eastAsia="宋体" w:cs="宋体"/>
                <w:sz w:val="18"/>
                <w:szCs w:val="18"/>
              </w:rPr>
              <w:br w:type="textWrapping"/>
            </w:r>
            <w:r>
              <w:rPr>
                <w:rFonts w:hint="eastAsia" w:ascii="宋体" w:hAnsi="宋体" w:eastAsia="宋体" w:cs="宋体"/>
                <w:sz w:val="18"/>
                <w:szCs w:val="18"/>
              </w:rPr>
              <w:t>5.信息公告功能</w:t>
            </w:r>
            <w:r>
              <w:rPr>
                <w:rFonts w:hint="eastAsia" w:ascii="宋体" w:hAnsi="宋体" w:eastAsia="宋体" w:cs="宋体"/>
                <w:sz w:val="18"/>
                <w:szCs w:val="18"/>
              </w:rPr>
              <w:br w:type="textWrapping"/>
            </w:r>
            <w:r>
              <w:rPr>
                <w:rFonts w:hint="eastAsia" w:ascii="宋体" w:hAnsi="宋体" w:eastAsia="宋体" w:cs="宋体"/>
                <w:sz w:val="18"/>
                <w:szCs w:val="18"/>
              </w:rPr>
              <w:t>（1）平台首页提供公告模块，支持发布“新闻公告”和“公示通知”，可按不同类别分类展示。</w:t>
            </w:r>
            <w:r>
              <w:rPr>
                <w:rFonts w:hint="eastAsia" w:ascii="宋体" w:hAnsi="宋体" w:eastAsia="宋体" w:cs="宋体"/>
                <w:sz w:val="18"/>
                <w:szCs w:val="18"/>
              </w:rPr>
              <w:br w:type="textWrapping"/>
            </w:r>
            <w:r>
              <w:rPr>
                <w:rFonts w:hint="eastAsia" w:ascii="宋体" w:hAnsi="宋体" w:eastAsia="宋体" w:cs="宋体"/>
                <w:sz w:val="18"/>
                <w:szCs w:val="18"/>
              </w:rPr>
              <w:t>（2）不限制公告发布的数量，公告信息支持分页呈现。支持公告信息按时间先后顺序进行排列，优先查看到最新的公告信息。</w:t>
            </w:r>
            <w:r>
              <w:rPr>
                <w:rFonts w:hint="eastAsia" w:ascii="宋体" w:hAnsi="宋体" w:eastAsia="宋体" w:cs="宋体"/>
                <w:sz w:val="18"/>
                <w:szCs w:val="18"/>
              </w:rPr>
              <w:br w:type="textWrapping"/>
            </w:r>
            <w:r>
              <w:rPr>
                <w:rFonts w:hint="eastAsia" w:ascii="宋体" w:hAnsi="宋体" w:eastAsia="宋体" w:cs="宋体"/>
                <w:sz w:val="18"/>
                <w:szCs w:val="18"/>
              </w:rPr>
              <w:t>（5）公告支持按定义的类型进行归类查询，支持用户自定义公告系统类型。</w:t>
            </w:r>
            <w:r>
              <w:rPr>
                <w:rFonts w:hint="eastAsia" w:ascii="宋体" w:hAnsi="宋体" w:eastAsia="宋体" w:cs="宋体"/>
                <w:sz w:val="18"/>
                <w:szCs w:val="18"/>
              </w:rPr>
              <w:br w:type="textWrapping"/>
            </w:r>
            <w:r>
              <w:rPr>
                <w:rFonts w:hint="eastAsia" w:ascii="宋体" w:hAnsi="宋体" w:eastAsia="宋体" w:cs="宋体"/>
                <w:sz w:val="18"/>
                <w:szCs w:val="18"/>
              </w:rPr>
              <w:t xml:space="preserve">6.个人空间功能 </w:t>
            </w:r>
            <w:r>
              <w:rPr>
                <w:rFonts w:hint="eastAsia" w:ascii="宋体" w:hAnsi="宋体" w:eastAsia="宋体" w:cs="宋体"/>
                <w:sz w:val="18"/>
                <w:szCs w:val="18"/>
              </w:rPr>
              <w:br w:type="textWrapping"/>
            </w:r>
            <w:r>
              <w:rPr>
                <w:rFonts w:hint="eastAsia" w:ascii="宋体" w:hAnsi="宋体" w:eastAsia="宋体" w:cs="宋体"/>
                <w:sz w:val="18"/>
                <w:szCs w:val="18"/>
              </w:rPr>
              <w:t>（1）平台为不同类型用户量身定制了不同的管理权限和专属网盘管理空间，实现网络空间人人通。支持添加自定义用户类型，包括管理员、校长、老师、学生等；支持自定义各种用户类型的用户权限。</w:t>
            </w:r>
            <w:r>
              <w:rPr>
                <w:rFonts w:hint="eastAsia" w:ascii="宋体" w:hAnsi="宋体" w:eastAsia="宋体" w:cs="宋体"/>
                <w:sz w:val="18"/>
                <w:szCs w:val="18"/>
              </w:rPr>
              <w:br w:type="textWrapping"/>
            </w:r>
            <w:r>
              <w:rPr>
                <w:rFonts w:hint="eastAsia" w:ascii="宋体" w:hAnsi="宋体" w:eastAsia="宋体" w:cs="宋体"/>
                <w:sz w:val="18"/>
                <w:szCs w:val="18"/>
              </w:rPr>
              <w:t>（2）支持对个人的视频课程、个人专辑进行管理，包括编辑、删除下载等操作。</w:t>
            </w:r>
            <w:r>
              <w:rPr>
                <w:rFonts w:hint="eastAsia" w:ascii="宋体" w:hAnsi="宋体" w:eastAsia="宋体" w:cs="宋体"/>
                <w:sz w:val="18"/>
                <w:szCs w:val="18"/>
              </w:rPr>
              <w:br w:type="textWrapping"/>
            </w:r>
            <w:r>
              <w:rPr>
                <w:rFonts w:hint="eastAsia" w:ascii="宋体" w:hAnsi="宋体" w:eastAsia="宋体" w:cs="宋体"/>
                <w:sz w:val="18"/>
                <w:szCs w:val="18"/>
              </w:rPr>
              <w:t>（3）支持设置和修改个人信息，包括头像、姓名、学院、手机等。</w:t>
            </w:r>
            <w:r>
              <w:rPr>
                <w:rFonts w:hint="eastAsia" w:ascii="宋体" w:hAnsi="宋体" w:eastAsia="宋体" w:cs="宋体"/>
                <w:sz w:val="18"/>
                <w:szCs w:val="18"/>
              </w:rPr>
              <w:br w:type="textWrapping"/>
            </w:r>
            <w:r>
              <w:rPr>
                <w:rFonts w:hint="eastAsia" w:ascii="宋体" w:hAnsi="宋体" w:eastAsia="宋体" w:cs="宋体"/>
                <w:sz w:val="18"/>
                <w:szCs w:val="18"/>
              </w:rPr>
              <w:t>（4）支持制定个人录课教学计划，向平台管理员提出指定录播教室、时间的录制预约计划，可查询预约申请的审批状态。</w:t>
            </w:r>
            <w:r>
              <w:rPr>
                <w:rFonts w:hint="eastAsia" w:ascii="宋体" w:hAnsi="宋体" w:eastAsia="宋体" w:cs="宋体"/>
                <w:sz w:val="18"/>
                <w:szCs w:val="18"/>
              </w:rPr>
              <w:br w:type="textWrapping"/>
            </w:r>
            <w:r>
              <w:rPr>
                <w:rFonts w:hint="eastAsia" w:ascii="宋体" w:hAnsi="宋体" w:eastAsia="宋体" w:cs="宋体"/>
                <w:sz w:val="18"/>
                <w:szCs w:val="18"/>
              </w:rPr>
              <w:t>（5）管理员个人空间支持对平台接入的所有录播系统进行远程管理，可查看所有录播课室的信息，包括录播教室的部署地点、名称、IP地址。可通过个人空间快速进入每间录播教室进行导播操作。</w:t>
            </w:r>
            <w:r>
              <w:rPr>
                <w:rFonts w:hint="eastAsia" w:ascii="宋体" w:hAnsi="宋体" w:eastAsia="宋体" w:cs="宋体"/>
                <w:sz w:val="18"/>
                <w:szCs w:val="18"/>
              </w:rPr>
              <w:br w:type="textWrapping"/>
            </w:r>
            <w:r>
              <w:rPr>
                <w:rFonts w:hint="eastAsia" w:ascii="宋体" w:hAnsi="宋体" w:eastAsia="宋体" w:cs="宋体"/>
                <w:sz w:val="18"/>
                <w:szCs w:val="18"/>
              </w:rPr>
              <w:t>（6）支持督导角色查看自己的巡课足迹，并可编辑或导出巡课的报告。</w:t>
            </w:r>
            <w:r>
              <w:rPr>
                <w:rFonts w:hint="eastAsia" w:ascii="宋体" w:hAnsi="宋体" w:eastAsia="宋体" w:cs="宋体"/>
                <w:sz w:val="18"/>
                <w:szCs w:val="18"/>
              </w:rPr>
              <w:br w:type="textWrapping"/>
            </w:r>
            <w:r>
              <w:rPr>
                <w:rFonts w:hint="eastAsia" w:ascii="宋体" w:hAnsi="宋体" w:eastAsia="宋体" w:cs="宋体"/>
                <w:sz w:val="18"/>
                <w:szCs w:val="18"/>
              </w:rPr>
              <w:t>7.移动APP应用服务</w:t>
            </w:r>
            <w:r>
              <w:rPr>
                <w:rFonts w:hint="eastAsia" w:ascii="宋体" w:hAnsi="宋体" w:eastAsia="宋体" w:cs="宋体"/>
                <w:sz w:val="18"/>
                <w:szCs w:val="18"/>
              </w:rPr>
              <w:br w:type="textWrapping"/>
            </w:r>
            <w:r>
              <w:rPr>
                <w:rFonts w:hint="eastAsia" w:ascii="宋体" w:hAnsi="宋体" w:eastAsia="宋体" w:cs="宋体"/>
                <w:sz w:val="18"/>
                <w:szCs w:val="18"/>
              </w:rPr>
              <w:t>（1）提供自主研发的平台移动端APP，支持Android系统。</w:t>
            </w:r>
            <w:r>
              <w:rPr>
                <w:rFonts w:hint="eastAsia" w:ascii="宋体" w:hAnsi="宋体" w:eastAsia="宋体" w:cs="宋体"/>
                <w:sz w:val="18"/>
                <w:szCs w:val="18"/>
              </w:rPr>
              <w:br w:type="textWrapping"/>
            </w:r>
            <w:r>
              <w:rPr>
                <w:rFonts w:hint="eastAsia" w:ascii="宋体" w:hAnsi="宋体" w:eastAsia="宋体" w:cs="宋体"/>
                <w:sz w:val="18"/>
                <w:szCs w:val="18"/>
              </w:rPr>
              <w:t>（2）移动端APP应提供视频在线直播、视频点播、专辑点播等功能。</w:t>
            </w:r>
            <w:r>
              <w:rPr>
                <w:rFonts w:hint="eastAsia" w:ascii="宋体" w:hAnsi="宋体" w:eastAsia="宋体" w:cs="宋体"/>
                <w:sz w:val="18"/>
                <w:szCs w:val="18"/>
              </w:rPr>
              <w:br w:type="textWrapping"/>
            </w:r>
            <w:r>
              <w:rPr>
                <w:rFonts w:hint="eastAsia" w:ascii="宋体" w:hAnsi="宋体" w:eastAsia="宋体" w:cs="宋体"/>
                <w:sz w:val="18"/>
                <w:szCs w:val="18"/>
              </w:rPr>
              <w:t>（3）移动端同步支持虚拟切片功能，实现知识点的快速跳转观看、学习，提高学生的学习效率。</w:t>
            </w:r>
            <w:r>
              <w:rPr>
                <w:rFonts w:hint="eastAsia" w:ascii="宋体" w:hAnsi="宋体" w:eastAsia="宋体" w:cs="宋体"/>
                <w:sz w:val="18"/>
                <w:szCs w:val="18"/>
              </w:rPr>
              <w:br w:type="textWrapping"/>
            </w:r>
            <w:r>
              <w:rPr>
                <w:rFonts w:hint="eastAsia" w:ascii="宋体" w:hAnsi="宋体" w:eastAsia="宋体" w:cs="宋体"/>
                <w:sz w:val="18"/>
                <w:szCs w:val="18"/>
              </w:rPr>
              <w:t>（4）支持移动端APP点播视频时查看视频信息、视频附件。</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44</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教学环境改造</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1、 墙面、棚顶吸音处理，墙面采用12MM微孔吸音板饰面，轻钢龙骨骨架，棚顶采用9MM矿面板吊顶，轻钢龙骨骨架，以便符合虚拟情景音频噪音处理标准，最终实现混响回时间≤0.8+0.1S 、噪声评价曲线NR-15 、快速语言传递指数(RASTI) &gt;0.5，针对高、中、低频部分进行吸收，针对不同频段的声音进行有效的吸收墙面部分需处理。</w:t>
            </w:r>
            <w:r>
              <w:rPr>
                <w:rFonts w:hint="eastAsia" w:ascii="宋体" w:hAnsi="宋体" w:eastAsia="宋体" w:cs="宋体"/>
                <w:sz w:val="18"/>
                <w:szCs w:val="18"/>
              </w:rPr>
              <w:br w:type="textWrapping"/>
            </w:r>
            <w:r>
              <w:rPr>
                <w:rFonts w:hint="eastAsia" w:ascii="宋体" w:hAnsi="宋体" w:eastAsia="宋体" w:cs="宋体"/>
                <w:sz w:val="18"/>
                <w:szCs w:val="18"/>
              </w:rPr>
              <w:t>2、 窗部声光处理：符合遮光窗帘红外线阻隔率符合AATCC183—2004，UV-A阻隔率≥40%、UV-B阻隔率≥55%，声音折射率≤42%装饰部分采用细木工板衬底，石膏板封面。</w:t>
            </w:r>
            <w:r>
              <w:rPr>
                <w:rFonts w:hint="eastAsia" w:ascii="宋体" w:hAnsi="宋体" w:eastAsia="宋体" w:cs="宋体"/>
                <w:sz w:val="18"/>
                <w:szCs w:val="18"/>
              </w:rPr>
              <w:br w:type="textWrapping"/>
            </w:r>
            <w:r>
              <w:rPr>
                <w:rFonts w:hint="eastAsia" w:ascii="宋体" w:hAnsi="宋体" w:eastAsia="宋体" w:cs="宋体"/>
                <w:sz w:val="18"/>
                <w:szCs w:val="18"/>
              </w:rPr>
              <w:t>3、 室内照明、墙面插座线路部分改造须符合电压等级          A级 波动范围  ≤±5% ，格删灯16个，每平方米照度需达到≥96流明/w</w:t>
            </w:r>
            <w:r>
              <w:rPr>
                <w:rFonts w:hint="eastAsia" w:ascii="宋体" w:hAnsi="宋体" w:eastAsia="宋体" w:cs="宋体"/>
                <w:sz w:val="18"/>
                <w:szCs w:val="18"/>
              </w:rPr>
              <w:t>，</w:t>
            </w:r>
            <w:r>
              <w:rPr>
                <w:rFonts w:hint="eastAsia" w:ascii="宋体" w:hAnsi="宋体" w:eastAsia="宋体" w:cs="宋体"/>
                <w:sz w:val="18"/>
                <w:szCs w:val="18"/>
              </w:rPr>
              <w:t>光通量为：≥2900lm。（材料需选用符合国标的线缆）。</w:t>
            </w:r>
            <w:r>
              <w:rPr>
                <w:rFonts w:hint="eastAsia" w:ascii="宋体" w:hAnsi="宋体" w:eastAsia="宋体" w:cs="宋体"/>
                <w:sz w:val="18"/>
                <w:szCs w:val="18"/>
              </w:rPr>
              <w:br w:type="textWrapping"/>
            </w:r>
            <w:r>
              <w:rPr>
                <w:rFonts w:hint="eastAsia" w:ascii="宋体" w:hAnsi="宋体" w:eastAsia="宋体" w:cs="宋体"/>
                <w:sz w:val="18"/>
                <w:szCs w:val="18"/>
              </w:rPr>
              <w:t>4、 地面处理，密石地胶。</w:t>
            </w:r>
          </w:p>
        </w:tc>
        <w:tc>
          <w:tcPr>
            <w:tcW w:w="64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45</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智慧信息发</w:t>
            </w:r>
            <w:r>
              <w:rPr>
                <w:rFonts w:hint="eastAsia" w:ascii="宋体" w:hAnsi="宋体" w:eastAsia="宋体" w:cs="宋体"/>
                <w:color w:val="FF0000"/>
                <w:sz w:val="18"/>
                <w:szCs w:val="18"/>
              </w:rPr>
              <w:t>布</w:t>
            </w:r>
            <w:r>
              <w:rPr>
                <w:rFonts w:hint="eastAsia" w:ascii="宋体" w:hAnsi="宋体" w:eastAsia="宋体" w:cs="宋体"/>
                <w:sz w:val="18"/>
                <w:szCs w:val="18"/>
              </w:rPr>
              <w:t>系统</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★1.系统可支持Linux或windows系统，系统须支持B/S架构进行终端和管理平台的连接</w:t>
            </w:r>
            <w:r>
              <w:rPr>
                <w:rFonts w:hint="eastAsia" w:ascii="宋体" w:hAnsi="宋体" w:eastAsia="宋体" w:cs="宋体"/>
                <w:sz w:val="18"/>
                <w:szCs w:val="18"/>
              </w:rPr>
              <w:br w:type="textWrapping"/>
            </w:r>
            <w:r>
              <w:rPr>
                <w:rFonts w:hint="eastAsia" w:ascii="宋体" w:hAnsi="宋体" w:eastAsia="宋体" w:cs="宋体"/>
                <w:sz w:val="18"/>
                <w:szCs w:val="18"/>
              </w:rPr>
              <w:t>★2.须支持云端（互联网）或本地部署安装，须支持区域化分层级管理功能。</w:t>
            </w:r>
            <w:r>
              <w:rPr>
                <w:rFonts w:hint="eastAsia" w:ascii="宋体" w:hAnsi="宋体" w:eastAsia="宋体" w:cs="宋体"/>
                <w:sz w:val="18"/>
                <w:szCs w:val="18"/>
              </w:rPr>
              <w:br w:type="textWrapping"/>
            </w:r>
            <w:r>
              <w:rPr>
                <w:rFonts w:hint="eastAsia" w:ascii="宋体" w:hAnsi="宋体" w:eastAsia="宋体" w:cs="宋体"/>
                <w:sz w:val="18"/>
                <w:szCs w:val="18"/>
              </w:rPr>
              <w:t>3.班级管理功能：需支持创建学校的所有年级的班级，可支持班级的增加、修改和删除操作；增加班级时需支持录入以下数据：班级名称、班主任、助教、班级宣言、教学楼、教室等信息；支持班级一键升级和降级。</w:t>
            </w:r>
            <w:r>
              <w:rPr>
                <w:rFonts w:hint="eastAsia" w:ascii="宋体" w:hAnsi="宋体" w:eastAsia="宋体" w:cs="宋体"/>
                <w:sz w:val="18"/>
                <w:szCs w:val="18"/>
              </w:rPr>
              <w:br w:type="textWrapping"/>
            </w:r>
            <w:r>
              <w:rPr>
                <w:rFonts w:hint="eastAsia" w:ascii="宋体" w:hAnsi="宋体" w:eastAsia="宋体" w:cs="宋体"/>
                <w:sz w:val="18"/>
                <w:szCs w:val="18"/>
              </w:rPr>
              <w:t>4.学生管理功能：为每个年级中的班级增、删、改学生信息等操作；录入的学生信息需包含以下内容：学生姓名、学号、RFID号、性别、出生日期、民族、家庭住址、头像、家长信息等。</w:t>
            </w:r>
            <w:r>
              <w:rPr>
                <w:rFonts w:hint="eastAsia" w:ascii="宋体" w:hAnsi="宋体" w:eastAsia="宋体" w:cs="宋体"/>
                <w:sz w:val="18"/>
                <w:szCs w:val="18"/>
              </w:rPr>
              <w:br w:type="textWrapping"/>
            </w:r>
            <w:r>
              <w:rPr>
                <w:rFonts w:hint="eastAsia" w:ascii="宋体" w:hAnsi="宋体" w:eastAsia="宋体" w:cs="宋体"/>
                <w:sz w:val="18"/>
                <w:szCs w:val="18"/>
              </w:rPr>
              <w:t>5.教师管理功能：用来管理学校的教师添加、删除、修改等操作，增加教师信息时需包含以下信息：姓名：教师的姓名、工号、登录账户、登录密码、职称、RFID卡号、手机号、性别、出生日期、民族、家庭住址、头像等</w:t>
            </w:r>
            <w:r>
              <w:rPr>
                <w:rFonts w:hint="eastAsia" w:ascii="宋体" w:hAnsi="宋体" w:eastAsia="宋体" w:cs="宋体"/>
                <w:sz w:val="18"/>
                <w:szCs w:val="18"/>
              </w:rPr>
              <w:br w:type="textWrapping"/>
            </w:r>
            <w:r>
              <w:rPr>
                <w:rFonts w:hint="eastAsia" w:ascii="宋体" w:hAnsi="宋体" w:eastAsia="宋体" w:cs="宋体"/>
                <w:sz w:val="18"/>
                <w:szCs w:val="18"/>
              </w:rPr>
              <w:t>7.主题管理功能：需支持查看后台的班级、教室主题，也可以为班级发布主题，在主题列表也可以查看所有的主题使用情况，详情中可以查看每个班级的主题使用情况。</w:t>
            </w:r>
            <w:r>
              <w:rPr>
                <w:rFonts w:hint="eastAsia" w:ascii="宋体" w:hAnsi="宋体" w:eastAsia="宋体" w:cs="宋体"/>
                <w:sz w:val="18"/>
                <w:szCs w:val="18"/>
              </w:rPr>
              <w:br w:type="textWrapping"/>
            </w:r>
            <w:r>
              <w:rPr>
                <w:rFonts w:hint="eastAsia" w:ascii="宋体" w:hAnsi="宋体" w:eastAsia="宋体" w:cs="宋体"/>
                <w:sz w:val="18"/>
                <w:szCs w:val="18"/>
              </w:rPr>
              <w:t>8.故障上报功能：支持故障上报和故障描述，创建损坏物品和负责人的关系，班牌机通过刷卡提交的报修。</w:t>
            </w:r>
            <w:r>
              <w:rPr>
                <w:rFonts w:hint="eastAsia" w:ascii="宋体" w:hAnsi="宋体" w:eastAsia="宋体" w:cs="宋体"/>
                <w:sz w:val="18"/>
                <w:szCs w:val="18"/>
              </w:rPr>
              <w:br w:type="textWrapping"/>
            </w:r>
            <w:r>
              <w:rPr>
                <w:rFonts w:hint="eastAsia" w:ascii="宋体" w:hAnsi="宋体" w:eastAsia="宋体" w:cs="宋体"/>
                <w:sz w:val="18"/>
                <w:szCs w:val="18"/>
              </w:rPr>
              <w:t>9.组件管理功能：支持通过后台对前端显示模块组件设置，用户可以自定义设置组件。</w:t>
            </w:r>
            <w:r>
              <w:rPr>
                <w:rFonts w:hint="eastAsia" w:ascii="宋体" w:hAnsi="宋体" w:eastAsia="宋体" w:cs="宋体"/>
                <w:sz w:val="18"/>
                <w:szCs w:val="18"/>
              </w:rPr>
              <w:br w:type="textWrapping"/>
            </w:r>
            <w:r>
              <w:rPr>
                <w:rFonts w:hint="eastAsia" w:ascii="宋体" w:hAnsi="宋体" w:eastAsia="宋体" w:cs="宋体"/>
                <w:sz w:val="18"/>
                <w:szCs w:val="18"/>
              </w:rPr>
              <w:t>10.数据检测功能：需支持检测每个班级添加的素材数量，和整个后台的班级等统计，方便管理员查看班级信息添加的完整性。</w:t>
            </w:r>
            <w:r>
              <w:rPr>
                <w:rFonts w:hint="eastAsia" w:ascii="宋体" w:hAnsi="宋体" w:eastAsia="宋体" w:cs="宋体"/>
                <w:sz w:val="18"/>
                <w:szCs w:val="18"/>
              </w:rPr>
              <w:br w:type="textWrapping"/>
            </w:r>
            <w:r>
              <w:rPr>
                <w:rFonts w:hint="eastAsia" w:ascii="宋体" w:hAnsi="宋体" w:eastAsia="宋体" w:cs="宋体"/>
                <w:sz w:val="18"/>
                <w:szCs w:val="18"/>
              </w:rPr>
              <w:t>11.权限管理功能：需支持后台创建管理用户，支持为用户任意分配角色，可为用户授权不同管理权限。</w:t>
            </w:r>
            <w:r>
              <w:rPr>
                <w:rFonts w:hint="eastAsia" w:ascii="宋体" w:hAnsi="宋体" w:eastAsia="宋体" w:cs="宋体"/>
                <w:sz w:val="18"/>
                <w:szCs w:val="18"/>
              </w:rPr>
              <w:br w:type="textWrapping"/>
            </w:r>
            <w:r>
              <w:rPr>
                <w:rFonts w:hint="eastAsia" w:ascii="宋体" w:hAnsi="宋体" w:eastAsia="宋体" w:cs="宋体"/>
                <w:sz w:val="18"/>
                <w:szCs w:val="18"/>
              </w:rPr>
              <w:t>12.班级管理功能：</w:t>
            </w:r>
            <w:r>
              <w:rPr>
                <w:rFonts w:hint="eastAsia" w:ascii="宋体" w:hAnsi="宋体" w:eastAsia="宋体" w:cs="宋体"/>
                <w:sz w:val="18"/>
                <w:szCs w:val="18"/>
              </w:rPr>
              <w:br w:type="textWrapping"/>
            </w:r>
            <w:r>
              <w:rPr>
                <w:rFonts w:hint="eastAsia" w:ascii="宋体" w:hAnsi="宋体" w:eastAsia="宋体" w:cs="宋体"/>
                <w:sz w:val="18"/>
                <w:szCs w:val="18"/>
              </w:rPr>
              <w:t>图片管理：为了将每个班级的班级相册上传到服务器上在班级的班牌机上进行显示的，支持相册分组添加，照片增加、修改、删除等做操作</w:t>
            </w:r>
            <w:r>
              <w:rPr>
                <w:rFonts w:hint="eastAsia" w:ascii="宋体" w:hAnsi="宋体" w:eastAsia="宋体" w:cs="宋体"/>
                <w:sz w:val="18"/>
                <w:szCs w:val="18"/>
              </w:rPr>
              <w:br w:type="textWrapping"/>
            </w:r>
            <w:r>
              <w:rPr>
                <w:rFonts w:hint="eastAsia" w:ascii="宋体" w:hAnsi="宋体" w:eastAsia="宋体" w:cs="宋体"/>
                <w:sz w:val="18"/>
                <w:szCs w:val="18"/>
              </w:rPr>
              <w:t>课程管理：为每个班级创建课程表，支持课表的导入、手动添加、数据对接等形式，录入的数据必须包含：科目名称、授课教师、星期、课节开始时间和结束时间等信息</w:t>
            </w:r>
            <w:r>
              <w:rPr>
                <w:rFonts w:hint="eastAsia" w:ascii="宋体" w:hAnsi="宋体" w:eastAsia="宋体" w:cs="宋体"/>
                <w:sz w:val="18"/>
                <w:szCs w:val="18"/>
              </w:rPr>
              <w:br w:type="textWrapping"/>
            </w:r>
            <w:r>
              <w:rPr>
                <w:rFonts w:hint="eastAsia" w:ascii="宋体" w:hAnsi="宋体" w:eastAsia="宋体" w:cs="宋体"/>
                <w:sz w:val="18"/>
                <w:szCs w:val="18"/>
              </w:rPr>
              <w:t>值日管理：为年级下的班级创建值日表使用，支持值日表的增加、删除、修改等操作。</w:t>
            </w:r>
            <w:r>
              <w:rPr>
                <w:rFonts w:hint="eastAsia" w:ascii="宋体" w:hAnsi="宋体" w:eastAsia="宋体" w:cs="宋体"/>
                <w:sz w:val="18"/>
                <w:szCs w:val="18"/>
              </w:rPr>
              <w:br w:type="textWrapping"/>
            </w:r>
            <w:r>
              <w:rPr>
                <w:rFonts w:hint="eastAsia" w:ascii="宋体" w:hAnsi="宋体" w:eastAsia="宋体" w:cs="宋体"/>
                <w:sz w:val="18"/>
                <w:szCs w:val="18"/>
              </w:rPr>
              <w:t>13.教室管理功能</w:t>
            </w:r>
            <w:r>
              <w:rPr>
                <w:rFonts w:hint="eastAsia" w:ascii="宋体" w:hAnsi="宋体" w:eastAsia="宋体" w:cs="宋体"/>
                <w:sz w:val="18"/>
                <w:szCs w:val="18"/>
              </w:rPr>
              <w:br w:type="textWrapping"/>
            </w:r>
            <w:r>
              <w:rPr>
                <w:rFonts w:hint="eastAsia" w:ascii="宋体" w:hAnsi="宋体" w:eastAsia="宋体" w:cs="宋体"/>
                <w:sz w:val="18"/>
                <w:szCs w:val="18"/>
              </w:rPr>
              <w:t>支持管理员对教室的风采、课程表设置(通过选排课系统设置教室走班课表)，为不同教室设置不同管理员，当前教室管理本教室。</w:t>
            </w:r>
            <w:r>
              <w:rPr>
                <w:rFonts w:hint="eastAsia" w:ascii="宋体" w:hAnsi="宋体" w:eastAsia="宋体" w:cs="宋体"/>
                <w:sz w:val="18"/>
                <w:szCs w:val="18"/>
              </w:rPr>
              <w:br w:type="textWrapping"/>
            </w:r>
            <w:r>
              <w:rPr>
                <w:rFonts w:hint="eastAsia" w:ascii="宋体" w:hAnsi="宋体" w:eastAsia="宋体" w:cs="宋体"/>
                <w:sz w:val="18"/>
                <w:szCs w:val="18"/>
              </w:rPr>
              <w:t>14.消息管理功能</w:t>
            </w:r>
            <w:r>
              <w:rPr>
                <w:rFonts w:hint="eastAsia" w:ascii="宋体" w:hAnsi="宋体" w:eastAsia="宋体" w:cs="宋体"/>
                <w:sz w:val="18"/>
                <w:szCs w:val="18"/>
              </w:rPr>
              <w:br w:type="textWrapping"/>
            </w:r>
            <w:r>
              <w:rPr>
                <w:rFonts w:hint="eastAsia" w:ascii="宋体" w:hAnsi="宋体" w:eastAsia="宋体" w:cs="宋体"/>
                <w:sz w:val="18"/>
                <w:szCs w:val="18"/>
              </w:rPr>
              <w:t>标语设置，支持按班级和按教室两种模式发布标语，可以是欢迎词等信息，发布时支持快捷模式和高级模式。</w:t>
            </w:r>
            <w:r>
              <w:rPr>
                <w:rFonts w:hint="eastAsia" w:ascii="宋体" w:hAnsi="宋体" w:eastAsia="宋体" w:cs="宋体"/>
                <w:sz w:val="18"/>
                <w:szCs w:val="18"/>
              </w:rPr>
              <w:br w:type="textWrapping"/>
            </w:r>
            <w:r>
              <w:rPr>
                <w:rFonts w:hint="eastAsia" w:ascii="宋体" w:hAnsi="宋体" w:eastAsia="宋体" w:cs="宋体"/>
                <w:sz w:val="18"/>
                <w:szCs w:val="18"/>
              </w:rPr>
              <w:t>公告管理，创建公告信息，可以发布紧急通知信息，支持按班级和按教室两种模式发布，发布时支持快捷模式和高级模式。</w:t>
            </w:r>
            <w:r>
              <w:rPr>
                <w:rFonts w:hint="eastAsia" w:ascii="宋体" w:hAnsi="宋体" w:eastAsia="宋体" w:cs="宋体"/>
                <w:sz w:val="18"/>
                <w:szCs w:val="18"/>
              </w:rPr>
              <w:br w:type="textWrapping"/>
            </w:r>
            <w:r>
              <w:rPr>
                <w:rFonts w:hint="eastAsia" w:ascii="宋体" w:hAnsi="宋体" w:eastAsia="宋体" w:cs="宋体"/>
                <w:sz w:val="18"/>
                <w:szCs w:val="18"/>
              </w:rPr>
              <w:t>倒计时设置，支持创建倒计时，可支持按班级和按教室两种模式进行发布显示。</w:t>
            </w:r>
            <w:r>
              <w:rPr>
                <w:rFonts w:hint="eastAsia" w:ascii="宋体" w:hAnsi="宋体" w:eastAsia="宋体" w:cs="宋体"/>
                <w:sz w:val="18"/>
                <w:szCs w:val="18"/>
              </w:rPr>
              <w:br w:type="textWrapping"/>
            </w:r>
            <w:r>
              <w:rPr>
                <w:rFonts w:hint="eastAsia" w:ascii="宋体" w:hAnsi="宋体" w:eastAsia="宋体" w:cs="宋体"/>
                <w:sz w:val="18"/>
                <w:szCs w:val="18"/>
              </w:rPr>
              <w:t>考试管理，用来管理各个班级的考试通知和考试提醒，可以根据需要选择按照班级发布或按照教室发布，考试录入信息需包含：考场名称、开始提醒日期、开始提醒时间、结束提醒日期、结束提醒时间、考试科目、监考老师、考试日期、开始时间、结束时间等。</w:t>
            </w:r>
            <w:r>
              <w:rPr>
                <w:rFonts w:hint="eastAsia" w:ascii="宋体" w:hAnsi="宋体" w:eastAsia="宋体" w:cs="宋体"/>
                <w:sz w:val="18"/>
                <w:szCs w:val="18"/>
              </w:rPr>
              <w:br w:type="textWrapping"/>
            </w:r>
            <w:r>
              <w:rPr>
                <w:rFonts w:hint="eastAsia" w:ascii="宋体" w:hAnsi="宋体" w:eastAsia="宋体" w:cs="宋体"/>
                <w:sz w:val="18"/>
                <w:szCs w:val="18"/>
              </w:rPr>
              <w:t>校园天地，为了发布学校的风采、宣传介绍等，可支持创建一级栏目、二级栏目等，需支持文字+图片的形式展示。可支持设置封面操作。</w:t>
            </w:r>
            <w:r>
              <w:rPr>
                <w:rFonts w:hint="eastAsia" w:ascii="宋体" w:hAnsi="宋体" w:eastAsia="宋体" w:cs="宋体"/>
                <w:sz w:val="18"/>
                <w:szCs w:val="18"/>
              </w:rPr>
              <w:br w:type="textWrapping"/>
            </w:r>
            <w:r>
              <w:rPr>
                <w:rFonts w:hint="eastAsia" w:ascii="宋体" w:hAnsi="宋体" w:eastAsia="宋体" w:cs="宋体"/>
                <w:sz w:val="18"/>
                <w:szCs w:val="18"/>
              </w:rPr>
              <w:t>15.考核管理功能</w:t>
            </w:r>
            <w:r>
              <w:rPr>
                <w:rFonts w:hint="eastAsia" w:ascii="宋体" w:hAnsi="宋体" w:eastAsia="宋体" w:cs="宋体"/>
                <w:sz w:val="18"/>
                <w:szCs w:val="18"/>
              </w:rPr>
              <w:br w:type="textWrapping"/>
            </w:r>
            <w:r>
              <w:rPr>
                <w:rFonts w:hint="eastAsia" w:ascii="宋体" w:hAnsi="宋体" w:eastAsia="宋体" w:cs="宋体"/>
                <w:sz w:val="18"/>
                <w:szCs w:val="18"/>
              </w:rPr>
              <w:t>考勤统计，查看全部年级中学生的考勤信息和教师的上班考勤记录。可根据每日统计和阅读汇总查询考勤信息。</w:t>
            </w:r>
            <w:r>
              <w:rPr>
                <w:rFonts w:hint="eastAsia" w:ascii="宋体" w:hAnsi="宋体" w:eastAsia="宋体" w:cs="宋体"/>
                <w:sz w:val="18"/>
                <w:szCs w:val="18"/>
              </w:rPr>
              <w:br w:type="textWrapping"/>
            </w:r>
            <w:r>
              <w:rPr>
                <w:rFonts w:hint="eastAsia" w:ascii="宋体" w:hAnsi="宋体" w:eastAsia="宋体" w:cs="宋体"/>
                <w:sz w:val="18"/>
                <w:szCs w:val="18"/>
              </w:rPr>
              <w:t>教师评价，用来收集每节课后学生对该教师的评价信息，可以修改评价内容，可以查询评价内容和统计</w:t>
            </w:r>
            <w:r>
              <w:rPr>
                <w:rFonts w:hint="eastAsia" w:ascii="宋体" w:hAnsi="宋体" w:eastAsia="宋体" w:cs="宋体"/>
                <w:sz w:val="18"/>
                <w:szCs w:val="18"/>
              </w:rPr>
              <w:br w:type="textWrapping"/>
            </w:r>
            <w:r>
              <w:rPr>
                <w:rFonts w:hint="eastAsia" w:ascii="宋体" w:hAnsi="宋体" w:eastAsia="宋体" w:cs="宋体"/>
                <w:sz w:val="18"/>
                <w:szCs w:val="18"/>
              </w:rPr>
              <w:t>星级评比，为班级创建各种评比，可以任意设置各项评比的值。</w:t>
            </w:r>
            <w:r>
              <w:rPr>
                <w:rFonts w:hint="eastAsia" w:ascii="宋体" w:hAnsi="宋体" w:eastAsia="宋体" w:cs="宋体"/>
                <w:sz w:val="18"/>
                <w:szCs w:val="18"/>
              </w:rPr>
              <w:br w:type="textWrapping"/>
            </w:r>
            <w:r>
              <w:rPr>
                <w:rFonts w:hint="eastAsia" w:ascii="宋体" w:hAnsi="宋体" w:eastAsia="宋体" w:cs="宋体"/>
                <w:sz w:val="18"/>
                <w:szCs w:val="18"/>
              </w:rPr>
              <w:t>刷卡记录，可按日期查询、导出刷卡信息</w:t>
            </w:r>
          </w:p>
          <w:p>
            <w:pPr>
              <w:numPr>
                <w:ilvl w:val="0"/>
                <w:numId w:val="5"/>
              </w:numPr>
              <w:rPr>
                <w:rFonts w:hint="eastAsia" w:ascii="宋体" w:hAnsi="宋体" w:eastAsia="宋体" w:cs="宋体"/>
                <w:sz w:val="18"/>
                <w:szCs w:val="18"/>
              </w:rPr>
            </w:pPr>
            <w:r>
              <w:rPr>
                <w:rFonts w:hint="eastAsia" w:ascii="宋体" w:hAnsi="宋体" w:eastAsia="宋体" w:cs="宋体"/>
                <w:sz w:val="18"/>
                <w:szCs w:val="18"/>
              </w:rPr>
              <w:t>系统管理功能</w:t>
            </w:r>
            <w:r>
              <w:rPr>
                <w:rFonts w:hint="eastAsia" w:ascii="宋体" w:hAnsi="宋体" w:eastAsia="宋体" w:cs="宋体"/>
                <w:sz w:val="18"/>
                <w:szCs w:val="18"/>
              </w:rPr>
              <w:br w:type="textWrapping"/>
            </w:r>
            <w:r>
              <w:rPr>
                <w:rFonts w:hint="eastAsia" w:ascii="宋体" w:hAnsi="宋体" w:eastAsia="宋体" w:cs="宋体"/>
                <w:sz w:val="18"/>
                <w:szCs w:val="18"/>
              </w:rPr>
              <w:t>系统管理模块支持系统设置、组织架构、多媒体系统设置、日志管理、系统消息、操作日志等管理控制功能；</w:t>
            </w:r>
            <w:r>
              <w:rPr>
                <w:rFonts w:hint="eastAsia" w:ascii="宋体" w:hAnsi="宋体" w:eastAsia="宋体" w:cs="宋体"/>
                <w:sz w:val="18"/>
                <w:szCs w:val="18"/>
              </w:rPr>
              <w:br w:type="textWrapping"/>
            </w:r>
            <w:r>
              <w:rPr>
                <w:rFonts w:hint="eastAsia" w:ascii="宋体" w:hAnsi="宋体" w:eastAsia="宋体" w:cs="宋体"/>
                <w:sz w:val="18"/>
                <w:szCs w:val="18"/>
              </w:rPr>
              <w:t>17.系统具有MD5加密功能，可支持通过后台系统灵活终端是否启用和关闭。</w:t>
            </w:r>
            <w:r>
              <w:rPr>
                <w:rFonts w:hint="eastAsia" w:ascii="宋体" w:hAnsi="宋体" w:eastAsia="宋体" w:cs="宋体"/>
                <w:sz w:val="18"/>
                <w:szCs w:val="18"/>
              </w:rPr>
              <w:br w:type="textWrapping"/>
            </w:r>
            <w:r>
              <w:rPr>
                <w:rFonts w:hint="eastAsia" w:ascii="宋体" w:hAnsi="宋体" w:eastAsia="宋体" w:cs="宋体"/>
                <w:sz w:val="18"/>
                <w:szCs w:val="18"/>
              </w:rPr>
              <w:t>18.★负载均衡功能，能分担主服务器的访问压力，实现服务器的负载均衡和定向访问。</w:t>
            </w:r>
            <w:r>
              <w:rPr>
                <w:rFonts w:hint="eastAsia" w:ascii="宋体" w:hAnsi="宋体" w:eastAsia="宋体" w:cs="宋体"/>
                <w:sz w:val="18"/>
                <w:szCs w:val="18"/>
              </w:rPr>
              <w:br w:type="textWrapping"/>
            </w:r>
            <w:r>
              <w:rPr>
                <w:rFonts w:hint="eastAsia" w:ascii="宋体" w:hAnsi="宋体" w:eastAsia="宋体" w:cs="宋体"/>
                <w:sz w:val="18"/>
                <w:szCs w:val="18"/>
              </w:rPr>
              <w:t>19.★组织架构功能，针对不同部门机构指派不同人员管理，每创建一个组织结构都会相应的创建一个素材目录。</w:t>
            </w:r>
            <w:r>
              <w:rPr>
                <w:rFonts w:hint="eastAsia" w:ascii="宋体" w:hAnsi="宋体" w:eastAsia="宋体" w:cs="宋体"/>
                <w:sz w:val="18"/>
                <w:szCs w:val="18"/>
              </w:rPr>
              <w:br w:type="textWrapping"/>
            </w:r>
            <w:r>
              <w:rPr>
                <w:rFonts w:hint="eastAsia" w:ascii="宋体" w:hAnsi="宋体" w:eastAsia="宋体" w:cs="宋体"/>
                <w:sz w:val="18"/>
                <w:szCs w:val="18"/>
              </w:rPr>
              <w:t>20.日志管理功能，支持查看系统的消息和查看后台用户操作的日志信息，系统支持预警信息告警等。</w:t>
            </w:r>
            <w:r>
              <w:rPr>
                <w:rFonts w:hint="eastAsia" w:ascii="宋体" w:hAnsi="宋体" w:eastAsia="宋体" w:cs="宋体"/>
                <w:sz w:val="18"/>
                <w:szCs w:val="18"/>
              </w:rPr>
              <w:br w:type="textWrapping"/>
            </w:r>
            <w:r>
              <w:rPr>
                <w:rFonts w:hint="eastAsia" w:ascii="宋体" w:hAnsi="宋体" w:eastAsia="宋体" w:cs="宋体"/>
                <w:sz w:val="18"/>
                <w:szCs w:val="18"/>
              </w:rPr>
              <w:t>21.权限管理功能</w:t>
            </w:r>
            <w:r>
              <w:rPr>
                <w:rFonts w:hint="eastAsia" w:ascii="宋体" w:hAnsi="宋体" w:eastAsia="宋体" w:cs="宋体"/>
                <w:sz w:val="18"/>
                <w:szCs w:val="18"/>
              </w:rPr>
              <w:br w:type="textWrapping"/>
            </w:r>
            <w:r>
              <w:rPr>
                <w:rFonts w:hint="eastAsia" w:ascii="宋体" w:hAnsi="宋体" w:eastAsia="宋体" w:cs="宋体"/>
                <w:sz w:val="18"/>
                <w:szCs w:val="18"/>
              </w:rPr>
              <w:t>角色管理支持建立每个部门机构的管理员、审核员或操作员，管理员登录后也可以创建内部的操作员及审核员。不同组织架构下的人员，相互无法看到。</w:t>
            </w:r>
            <w:r>
              <w:rPr>
                <w:rFonts w:hint="eastAsia" w:ascii="宋体" w:hAnsi="宋体" w:eastAsia="宋体" w:cs="宋体"/>
                <w:sz w:val="18"/>
                <w:szCs w:val="18"/>
              </w:rPr>
              <w:br w:type="textWrapping"/>
            </w:r>
            <w:r>
              <w:rPr>
                <w:rFonts w:hint="eastAsia" w:ascii="宋体" w:hAnsi="宋体" w:eastAsia="宋体" w:cs="宋体"/>
                <w:sz w:val="18"/>
                <w:szCs w:val="18"/>
              </w:rPr>
              <w:t>22.多媒体信息发布系统具备灵活的权限设置，服务器提供多级审核机制，可对不同的用户组设置不同管理权限，具体可操作到每台播放设备的播放权限，允许为不同用户分配不同的播放终端（网络液晶一体机）管理不同的终端组的权限等，管理员权限分配在三级以上权限管理。</w:t>
            </w:r>
            <w:r>
              <w:rPr>
                <w:rFonts w:hint="eastAsia" w:ascii="宋体" w:hAnsi="宋体" w:eastAsia="宋体" w:cs="宋体"/>
                <w:sz w:val="18"/>
                <w:szCs w:val="18"/>
              </w:rPr>
              <w:br w:type="textWrapping"/>
            </w:r>
            <w:r>
              <w:rPr>
                <w:rFonts w:hint="eastAsia" w:ascii="宋体" w:hAnsi="宋体" w:eastAsia="宋体" w:cs="宋体"/>
                <w:sz w:val="18"/>
                <w:szCs w:val="18"/>
              </w:rPr>
              <w:t>23.系统支持终端管理添加修改功能，终端属性分为7种，系统支持创建多级结构目录，支持对终端名称、IP地址、MAC地址、终端属性、设备类型、终端分辨率、业务属性进行设置，系统支持通过手动添加、扫描添加两种方式添加终端设备，已经添加的设置支持通过名称、mac地址、ip地址搜索查询；支持终端业务专组功能。</w:t>
            </w:r>
            <w:r>
              <w:rPr>
                <w:rFonts w:hint="eastAsia" w:ascii="宋体" w:hAnsi="宋体" w:eastAsia="宋体" w:cs="宋体"/>
                <w:sz w:val="18"/>
                <w:szCs w:val="18"/>
              </w:rPr>
              <w:br w:type="textWrapping"/>
            </w:r>
            <w:r>
              <w:rPr>
                <w:rFonts w:hint="eastAsia" w:ascii="宋体" w:hAnsi="宋体" w:eastAsia="宋体" w:cs="宋体"/>
                <w:sz w:val="18"/>
                <w:szCs w:val="18"/>
              </w:rPr>
              <w:t>24.素材管理功能</w:t>
            </w:r>
            <w:r>
              <w:rPr>
                <w:rFonts w:hint="eastAsia" w:ascii="宋体" w:hAnsi="宋体" w:eastAsia="宋体" w:cs="宋体"/>
                <w:sz w:val="18"/>
                <w:szCs w:val="18"/>
              </w:rPr>
              <w:br w:type="textWrapping"/>
            </w:r>
            <w:r>
              <w:rPr>
                <w:rFonts w:hint="eastAsia" w:ascii="宋体" w:hAnsi="宋体" w:eastAsia="宋体" w:cs="宋体"/>
                <w:sz w:val="18"/>
                <w:szCs w:val="18"/>
              </w:rPr>
              <w:t>上传本地元素到服务上，所有多媒体终端设备播放的元素都是从服务器上下载的，支持各种视频、音频、图片、实时电视、网页、RSS、新闻、天气、流媒体、word、Excel、PPT等多种播放内容。</w:t>
            </w:r>
            <w:r>
              <w:rPr>
                <w:rFonts w:hint="eastAsia" w:ascii="宋体" w:hAnsi="宋体" w:eastAsia="宋体" w:cs="宋体"/>
                <w:sz w:val="18"/>
                <w:szCs w:val="18"/>
              </w:rPr>
              <w:br w:type="textWrapping"/>
            </w:r>
            <w:r>
              <w:rPr>
                <w:rFonts w:hint="eastAsia" w:ascii="宋体" w:hAnsi="宋体" w:eastAsia="宋体" w:cs="宋体"/>
                <w:sz w:val="18"/>
                <w:szCs w:val="18"/>
              </w:rPr>
              <w:t>有素材传输的策略层应用，支持限制时间和限制速度下载，可以按时段传输,这种应用可以避免数据传输的高峰期，在网络空闲的时候进行文件的传输，系统需支持定时下载及系统分发机制，可以满足用户分级部署。</w:t>
            </w:r>
            <w:r>
              <w:rPr>
                <w:rFonts w:hint="eastAsia" w:ascii="宋体" w:hAnsi="宋体" w:eastAsia="宋体" w:cs="宋体"/>
                <w:sz w:val="18"/>
                <w:szCs w:val="18"/>
              </w:rPr>
              <w:br w:type="textWrapping"/>
            </w:r>
            <w:r>
              <w:rPr>
                <w:rFonts w:hint="eastAsia" w:ascii="宋体" w:hAnsi="宋体" w:eastAsia="宋体" w:cs="宋体"/>
                <w:sz w:val="18"/>
                <w:szCs w:val="18"/>
              </w:rPr>
              <w:t>25.监控统计功能</w:t>
            </w:r>
            <w:r>
              <w:rPr>
                <w:rFonts w:hint="eastAsia" w:ascii="宋体" w:hAnsi="宋体" w:eastAsia="宋体" w:cs="宋体"/>
                <w:sz w:val="18"/>
                <w:szCs w:val="18"/>
              </w:rPr>
              <w:br w:type="textWrapping"/>
            </w:r>
            <w:r>
              <w:rPr>
                <w:rFonts w:hint="eastAsia" w:ascii="宋体" w:hAnsi="宋体" w:eastAsia="宋体" w:cs="宋体"/>
                <w:sz w:val="18"/>
                <w:szCs w:val="18"/>
              </w:rPr>
              <w:t>可实时查看各终端运行情况及实时播放截图，查看素材下载状态及进度。</w:t>
            </w:r>
            <w:r>
              <w:rPr>
                <w:rFonts w:hint="eastAsia" w:ascii="宋体" w:hAnsi="宋体" w:eastAsia="宋体" w:cs="宋体"/>
                <w:sz w:val="18"/>
                <w:szCs w:val="18"/>
              </w:rPr>
              <w:br w:type="textWrapping"/>
            </w:r>
            <w:r>
              <w:rPr>
                <w:rFonts w:hint="eastAsia" w:ascii="宋体" w:hAnsi="宋体" w:eastAsia="宋体" w:cs="宋体"/>
                <w:sz w:val="18"/>
                <w:szCs w:val="18"/>
              </w:rPr>
              <w:t>实时显示网络连接状态，IP信息，播放端状态，当前播放节目，当前插播信息，播放端更新信息等功能。</w:t>
            </w:r>
            <w:r>
              <w:rPr>
                <w:rFonts w:hint="eastAsia" w:ascii="宋体" w:hAnsi="宋体" w:eastAsia="宋体" w:cs="宋体"/>
                <w:sz w:val="18"/>
                <w:szCs w:val="18"/>
              </w:rPr>
              <w:br w:type="textWrapping"/>
            </w:r>
            <w:r>
              <w:rPr>
                <w:rFonts w:hint="eastAsia" w:ascii="宋体" w:hAnsi="宋体" w:eastAsia="宋体" w:cs="宋体"/>
                <w:sz w:val="18"/>
                <w:szCs w:val="18"/>
              </w:rPr>
              <w:t>支持多时段定时开关机和远程重启，支持远程唤醒、音量调节、网络升级，定时下载等。</w:t>
            </w:r>
            <w:r>
              <w:rPr>
                <w:rFonts w:hint="eastAsia" w:ascii="宋体" w:hAnsi="宋体" w:eastAsia="宋体" w:cs="宋体"/>
                <w:sz w:val="18"/>
                <w:szCs w:val="18"/>
              </w:rPr>
              <w:br w:type="textWrapping"/>
            </w:r>
            <w:r>
              <w:rPr>
                <w:rFonts w:hint="eastAsia" w:ascii="宋体" w:hAnsi="宋体" w:eastAsia="宋体" w:cs="宋体"/>
                <w:sz w:val="18"/>
                <w:szCs w:val="18"/>
              </w:rPr>
              <w:t>26.多媒体管理功能</w:t>
            </w:r>
            <w:r>
              <w:rPr>
                <w:rFonts w:hint="eastAsia" w:ascii="宋体" w:hAnsi="宋体" w:eastAsia="宋体" w:cs="宋体"/>
                <w:sz w:val="18"/>
                <w:szCs w:val="18"/>
              </w:rPr>
              <w:br w:type="textWrapping"/>
            </w:r>
            <w:r>
              <w:rPr>
                <w:rFonts w:hint="eastAsia" w:ascii="宋体" w:hAnsi="宋体" w:eastAsia="宋体" w:cs="宋体"/>
                <w:sz w:val="18"/>
                <w:szCs w:val="18"/>
              </w:rPr>
              <w:t>支持任务多样化垫片、主任务、插播三种任务类型；</w:t>
            </w:r>
            <w:r>
              <w:rPr>
                <w:rFonts w:hint="eastAsia" w:ascii="宋体" w:hAnsi="宋体" w:eastAsia="宋体" w:cs="宋体"/>
                <w:sz w:val="18"/>
                <w:szCs w:val="18"/>
              </w:rPr>
              <w:br w:type="textWrapping"/>
            </w:r>
            <w:r>
              <w:rPr>
                <w:rFonts w:hint="eastAsia" w:ascii="宋体" w:hAnsi="宋体" w:eastAsia="宋体" w:cs="宋体"/>
                <w:sz w:val="18"/>
                <w:szCs w:val="18"/>
              </w:rPr>
              <w:t>支持单时间段、多时间段播放；支持相同时间段、相同任务类型混播；即时插播；支持多模板任务播放。</w:t>
            </w:r>
            <w:r>
              <w:rPr>
                <w:rFonts w:hint="eastAsia" w:ascii="宋体" w:hAnsi="宋体" w:eastAsia="宋体" w:cs="宋体"/>
                <w:sz w:val="18"/>
                <w:szCs w:val="18"/>
              </w:rPr>
              <w:br w:type="textWrapping"/>
            </w:r>
            <w:r>
              <w:rPr>
                <w:rFonts w:hint="eastAsia" w:ascii="宋体" w:hAnsi="宋体" w:eastAsia="宋体" w:cs="宋体"/>
                <w:sz w:val="18"/>
                <w:szCs w:val="18"/>
              </w:rPr>
              <w:t>系统支持一个播出单包含多个模板任务，每个模板内可设置多个区域，每个区域内可播放不同种素材，模板播放时长可灵活设置，实现一个播出单多个任务循环或单次播放，完全达到广播级播序效果。允许设置每个节目的播放顺序、时间、次数，设置字幕信息的字体、字号、颜色、滚动方式、滚动速度、透明度等信息。</w:t>
            </w:r>
            <w:r>
              <w:rPr>
                <w:rFonts w:hint="eastAsia" w:ascii="宋体" w:hAnsi="宋体" w:eastAsia="宋体" w:cs="宋体"/>
                <w:sz w:val="18"/>
                <w:szCs w:val="18"/>
              </w:rPr>
              <w:br w:type="textWrapping"/>
            </w:r>
            <w:r>
              <w:rPr>
                <w:rFonts w:hint="eastAsia" w:ascii="宋体" w:hAnsi="宋体" w:eastAsia="宋体" w:cs="宋体"/>
                <w:sz w:val="18"/>
                <w:szCs w:val="18"/>
              </w:rPr>
              <w:t>系统具备信息发布的多样性，终端（网络液晶一体机）显示多态性：终端播放可提供窗口视频+时间+滚动字幕+滚动图片等综合方式，常规、定时等多种播放类型，可以实现从窗口模式到全屏模式的无缝切换。</w:t>
            </w:r>
            <w:r>
              <w:rPr>
                <w:rFonts w:hint="eastAsia" w:ascii="宋体" w:hAnsi="宋体" w:eastAsia="宋体" w:cs="宋体"/>
                <w:sz w:val="18"/>
                <w:szCs w:val="18"/>
              </w:rPr>
              <w:br w:type="textWrapping"/>
            </w:r>
            <w:r>
              <w:rPr>
                <w:rFonts w:hint="eastAsia" w:ascii="宋体" w:hAnsi="宋体" w:eastAsia="宋体" w:cs="宋体"/>
                <w:sz w:val="18"/>
                <w:szCs w:val="18"/>
              </w:rPr>
              <w:t>监播预览功能，也可以预览即将播放的视频，终端的实时播放信息可在平台上进行监控，通过终端的监播功能实现终端正在播放节目信息的同步与预览。</w:t>
            </w:r>
            <w:r>
              <w:rPr>
                <w:rFonts w:hint="eastAsia" w:ascii="宋体" w:hAnsi="宋体" w:eastAsia="宋体" w:cs="宋体"/>
                <w:sz w:val="18"/>
                <w:szCs w:val="18"/>
              </w:rPr>
              <w:br w:type="textWrapping"/>
            </w:r>
            <w:r>
              <w:rPr>
                <w:rFonts w:hint="eastAsia" w:ascii="宋体" w:hAnsi="宋体" w:eastAsia="宋体" w:cs="宋体"/>
                <w:sz w:val="18"/>
                <w:szCs w:val="18"/>
              </w:rPr>
              <w:t>27.信息显示软件显示要求</w:t>
            </w:r>
            <w:r>
              <w:rPr>
                <w:rFonts w:hint="eastAsia" w:ascii="宋体" w:hAnsi="宋体" w:eastAsia="宋体" w:cs="宋体"/>
                <w:sz w:val="18"/>
                <w:szCs w:val="18"/>
              </w:rPr>
              <w:br w:type="textWrapping"/>
            </w:r>
            <w:r>
              <w:rPr>
                <w:rFonts w:hint="eastAsia" w:ascii="宋体" w:hAnsi="宋体" w:eastAsia="宋体" w:cs="宋体"/>
                <w:sz w:val="18"/>
                <w:szCs w:val="18"/>
              </w:rPr>
              <w:t>动态滑动功能，支持滑动班牌界面，终端默认显示三组界面显示样式，在增加不同显示模式时，界面自动弹出副组件显示页面</w:t>
            </w:r>
            <w:r>
              <w:rPr>
                <w:rFonts w:hint="eastAsia" w:ascii="宋体" w:hAnsi="宋体" w:eastAsia="宋体" w:cs="宋体"/>
                <w:sz w:val="18"/>
                <w:szCs w:val="18"/>
              </w:rPr>
              <w:br w:type="textWrapping"/>
            </w:r>
            <w:r>
              <w:rPr>
                <w:rFonts w:hint="eastAsia" w:ascii="宋体" w:hAnsi="宋体" w:eastAsia="宋体" w:cs="宋体"/>
                <w:sz w:val="18"/>
                <w:szCs w:val="18"/>
              </w:rPr>
              <w:t>相册幻灯片播放，支持学生手动点击班级相册，弹出多组相册分组，点击其中一组相册分组，可实现照片的自动幻灯片播放</w:t>
            </w:r>
            <w:r>
              <w:rPr>
                <w:rFonts w:hint="eastAsia" w:ascii="宋体" w:hAnsi="宋体" w:eastAsia="宋体" w:cs="宋体"/>
                <w:sz w:val="18"/>
                <w:szCs w:val="18"/>
              </w:rPr>
              <w:br w:type="textWrapping"/>
            </w:r>
            <w:r>
              <w:rPr>
                <w:rFonts w:hint="eastAsia" w:ascii="宋体" w:hAnsi="宋体" w:eastAsia="宋体" w:cs="宋体"/>
                <w:sz w:val="18"/>
                <w:szCs w:val="18"/>
              </w:rPr>
              <w:t>28.动态校园天气预报，可查看近期一周内的动态天气信息、湿度、空气质量；也可查看今日生活指数，如穿衣指数、感冒指数、紫外线指数、运动指数</w:t>
            </w:r>
            <w:r>
              <w:rPr>
                <w:rFonts w:hint="eastAsia" w:ascii="宋体" w:hAnsi="宋体" w:eastAsia="宋体" w:cs="宋体"/>
                <w:sz w:val="18"/>
                <w:szCs w:val="18"/>
              </w:rPr>
              <w:br w:type="textWrapping"/>
            </w:r>
            <w:r>
              <w:rPr>
                <w:rFonts w:hint="eastAsia" w:ascii="宋体" w:hAnsi="宋体" w:eastAsia="宋体" w:cs="宋体"/>
                <w:sz w:val="18"/>
                <w:szCs w:val="18"/>
              </w:rPr>
              <w:t>多模式自动切换功能，班牌显示支持通过时间自动切换不同显示模式，需包含有班牌(常规)模式、上课模式、课间模式、考场模式、考试提醒模式、欢迎模式等</w:t>
            </w:r>
            <w:r>
              <w:rPr>
                <w:rFonts w:hint="eastAsia" w:ascii="宋体" w:hAnsi="宋体" w:eastAsia="宋体" w:cs="宋体"/>
                <w:sz w:val="18"/>
                <w:szCs w:val="18"/>
              </w:rPr>
              <w:br w:type="textWrapping"/>
            </w:r>
            <w:r>
              <w:rPr>
                <w:rFonts w:hint="eastAsia" w:ascii="宋体" w:hAnsi="宋体" w:eastAsia="宋体" w:cs="宋体"/>
                <w:sz w:val="18"/>
                <w:szCs w:val="18"/>
              </w:rPr>
              <w:t>巡课功能，支持教务教室在班级门口即可完成对教室的学生和</w:t>
            </w:r>
            <w:r>
              <w:rPr>
                <w:rFonts w:hint="eastAsia" w:ascii="宋体" w:hAnsi="宋体" w:eastAsia="宋体" w:cs="宋体"/>
                <w:sz w:val="18"/>
                <w:szCs w:val="18"/>
              </w:rPr>
              <w:br w:type="textWrapping"/>
            </w:r>
            <w:r>
              <w:rPr>
                <w:rFonts w:hint="eastAsia" w:ascii="宋体" w:hAnsi="宋体" w:eastAsia="宋体" w:cs="宋体"/>
                <w:sz w:val="18"/>
                <w:szCs w:val="18"/>
              </w:rPr>
              <w:t>29.教师的巡课评价考勤显示表盘形式展示可显示学生签到信息，如正常、迟到、请假、缺卡等，内置签到日历功能，学生或者老师可以查询以往的签到信息密码身份验证，支持管理人员或教教师通过输入密码的形式登录并进入设置页面配置系统。</w:t>
            </w:r>
            <w:r>
              <w:rPr>
                <w:rFonts w:hint="eastAsia" w:ascii="宋体" w:hAnsi="宋体" w:eastAsia="宋体" w:cs="宋体"/>
                <w:sz w:val="18"/>
                <w:szCs w:val="18"/>
              </w:rPr>
              <w:br w:type="textWrapping"/>
            </w:r>
            <w:r>
              <w:rPr>
                <w:rFonts w:hint="eastAsia" w:ascii="宋体" w:hAnsi="宋体" w:eastAsia="宋体" w:cs="宋体"/>
                <w:sz w:val="18"/>
                <w:szCs w:val="18"/>
              </w:rPr>
              <w:t>第三方应用，支持管理员或教师添加第三方应用链接，可以显示此应用的logo图标和名称。</w:t>
            </w:r>
            <w:r>
              <w:rPr>
                <w:rFonts w:hint="eastAsia" w:ascii="宋体" w:hAnsi="宋体" w:eastAsia="宋体" w:cs="宋体"/>
                <w:sz w:val="18"/>
                <w:szCs w:val="18"/>
              </w:rPr>
              <w:br w:type="textWrapping"/>
            </w:r>
            <w:r>
              <w:rPr>
                <w:rFonts w:hint="eastAsia" w:ascii="宋体" w:hAnsi="宋体" w:eastAsia="宋体" w:cs="宋体"/>
                <w:sz w:val="18"/>
                <w:szCs w:val="18"/>
              </w:rPr>
              <w:t>30.课间模式，在上课前支持课间模式即学生考勤动态提醒界面，学生在此界面可进行课程考勤，支持单人或多人动态识别，同时考勤统计界面实时动态提醒。</w:t>
            </w:r>
            <w:r>
              <w:rPr>
                <w:rFonts w:hint="eastAsia" w:ascii="宋体" w:hAnsi="宋体" w:eastAsia="宋体" w:cs="宋体"/>
                <w:sz w:val="18"/>
                <w:szCs w:val="18"/>
              </w:rPr>
              <w:br w:type="textWrapping"/>
            </w:r>
            <w:r>
              <w:rPr>
                <w:rFonts w:hint="eastAsia" w:ascii="宋体" w:hAnsi="宋体" w:eastAsia="宋体" w:cs="宋体"/>
                <w:sz w:val="18"/>
                <w:szCs w:val="18"/>
              </w:rPr>
              <w:t>上课模式展示界面，支持显示班级或校园公告、学生课程考勤、上课信息显示；上课信息需支持显示课程名称、课程时间、授课教师、课程倒计时等信息，支持此页面显示巡课按钮和教师评价。</w:t>
            </w:r>
            <w:r>
              <w:rPr>
                <w:rFonts w:hint="eastAsia" w:ascii="宋体" w:hAnsi="宋体" w:eastAsia="宋体" w:cs="宋体"/>
                <w:sz w:val="18"/>
                <w:szCs w:val="18"/>
              </w:rPr>
              <w:br w:type="textWrapping"/>
            </w:r>
            <w:r>
              <w:rPr>
                <w:rFonts w:hint="eastAsia" w:ascii="宋体" w:hAnsi="宋体" w:eastAsia="宋体" w:cs="宋体"/>
                <w:sz w:val="18"/>
                <w:szCs w:val="18"/>
              </w:rPr>
              <w:t>31.支持通过人脸或刷卡进入个人中心，支持查询个人信息、课程提醒信息、个人课程表、个人考勤统计；</w:t>
            </w:r>
            <w:r>
              <w:rPr>
                <w:rFonts w:hint="eastAsia" w:ascii="宋体" w:hAnsi="宋体" w:eastAsia="宋体" w:cs="宋体"/>
                <w:sz w:val="18"/>
                <w:szCs w:val="18"/>
              </w:rPr>
              <w:br w:type="textWrapping"/>
            </w:r>
            <w:r>
              <w:rPr>
                <w:rFonts w:hint="eastAsia" w:ascii="宋体" w:hAnsi="宋体" w:eastAsia="宋体" w:cs="宋体"/>
                <w:sz w:val="18"/>
                <w:szCs w:val="18"/>
              </w:rPr>
              <w:t>32.校园天地功能，支持创建多级页面可创建二级、三级、四级等满足学校的显示需要，可用于显示校园文化展示、班级文化展示、学校资质展示、学校荣誉展示等；</w:t>
            </w:r>
            <w:r>
              <w:rPr>
                <w:rFonts w:hint="eastAsia" w:ascii="宋体" w:hAnsi="宋体" w:eastAsia="宋体" w:cs="宋体"/>
                <w:sz w:val="18"/>
                <w:szCs w:val="18"/>
              </w:rPr>
              <w:br w:type="textWrapping"/>
            </w:r>
            <w:r>
              <w:rPr>
                <w:rFonts w:hint="eastAsia" w:ascii="宋体" w:hAnsi="宋体" w:eastAsia="宋体" w:cs="宋体"/>
                <w:sz w:val="18"/>
                <w:szCs w:val="18"/>
              </w:rPr>
              <w:t>33.需支持与校园信息发布系统同一终端显示和无缝切换。</w:t>
            </w:r>
            <w:r>
              <w:rPr>
                <w:rFonts w:hint="eastAsia" w:ascii="宋体" w:hAnsi="宋体" w:eastAsia="宋体" w:cs="宋体"/>
                <w:sz w:val="18"/>
                <w:szCs w:val="18"/>
              </w:rPr>
              <w:br w:type="textWrapping"/>
            </w:r>
            <w:r>
              <w:rPr>
                <w:rFonts w:hint="eastAsia" w:ascii="宋体" w:hAnsi="宋体" w:eastAsia="宋体" w:cs="宋体"/>
                <w:sz w:val="18"/>
                <w:szCs w:val="18"/>
              </w:rPr>
              <w:t>34.人脸识别功能：要求支持在上课前进入人脸识别考勤模式，识别信息在右侧以列表形式展示，显示考勤人员姓名、考勤成功与否，要求支持人脸识别库2万及以上。</w:t>
            </w:r>
          </w:p>
          <w:p>
            <w:pPr>
              <w:rPr>
                <w:rFonts w:hint="eastAsia" w:ascii="宋体" w:hAnsi="宋体" w:eastAsia="宋体" w:cs="宋体"/>
                <w:sz w:val="18"/>
                <w:szCs w:val="18"/>
              </w:rPr>
            </w:pPr>
            <w:r>
              <w:rPr>
                <w:rFonts w:hint="eastAsia" w:ascii="宋体" w:hAnsi="宋体" w:eastAsia="宋体" w:cs="宋体"/>
                <w:sz w:val="18"/>
                <w:szCs w:val="18"/>
              </w:rPr>
              <w:t>▲35.系统需具有智慧班牌系统软件著作权</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46</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智慧班牌机</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1.采用极致超簿机身厚度≤25mm，需支持贴墙式安装；与墙面紧密贴合，整机与平整墙面缝隙不高于2.5mm；超薄背板纯屏隐藏走线设计</w:t>
            </w:r>
            <w:r>
              <w:rPr>
                <w:rFonts w:hint="eastAsia" w:ascii="宋体" w:hAnsi="宋体" w:eastAsia="宋体" w:cs="宋体"/>
                <w:sz w:val="18"/>
                <w:szCs w:val="18"/>
              </w:rPr>
              <w:br w:type="textWrapping"/>
            </w:r>
            <w:r>
              <w:rPr>
                <w:rFonts w:hint="eastAsia" w:ascii="宋体" w:hAnsi="宋体" w:eastAsia="宋体" w:cs="宋体"/>
                <w:sz w:val="18"/>
                <w:szCs w:val="18"/>
              </w:rPr>
              <w:t>屏体才采用无缝弯折铝合金外框，防刮防掉色；</w:t>
            </w:r>
            <w:r>
              <w:rPr>
                <w:rFonts w:hint="eastAsia" w:ascii="宋体" w:hAnsi="宋体" w:eastAsia="宋体" w:cs="宋体"/>
                <w:sz w:val="18"/>
                <w:szCs w:val="18"/>
              </w:rPr>
              <w:br w:type="textWrapping"/>
            </w:r>
            <w:r>
              <w:rPr>
                <w:rFonts w:hint="eastAsia" w:ascii="宋体" w:hAnsi="宋体" w:eastAsia="宋体" w:cs="宋体"/>
                <w:sz w:val="18"/>
                <w:szCs w:val="18"/>
              </w:rPr>
              <w:t>2.主板CPU≥超强四核Cortex-A17，频率≥1.8GHz；GPU≥ARM Mali-T764 600MHz；</w:t>
            </w:r>
            <w:r>
              <w:rPr>
                <w:rFonts w:hint="eastAsia" w:ascii="宋体" w:hAnsi="宋体" w:eastAsia="宋体" w:cs="宋体"/>
                <w:sz w:val="18"/>
                <w:szCs w:val="18"/>
              </w:rPr>
              <w:br w:type="textWrapping"/>
            </w:r>
            <w:r>
              <w:rPr>
                <w:rFonts w:hint="eastAsia" w:ascii="宋体" w:hAnsi="宋体" w:eastAsia="宋体" w:cs="宋体"/>
                <w:sz w:val="18"/>
                <w:szCs w:val="18"/>
              </w:rPr>
              <w:t>3.系统运行内存RAM≥2G；系统存储内存ROM≥8G（支持扩展128G）</w:t>
            </w:r>
            <w:r>
              <w:rPr>
                <w:rFonts w:hint="eastAsia" w:ascii="宋体" w:hAnsi="宋体" w:eastAsia="宋体" w:cs="宋体"/>
                <w:sz w:val="18"/>
                <w:szCs w:val="18"/>
              </w:rPr>
              <w:br w:type="textWrapping"/>
            </w:r>
            <w:r>
              <w:rPr>
                <w:rFonts w:hint="eastAsia" w:ascii="宋体" w:hAnsi="宋体" w:eastAsia="宋体" w:cs="宋体"/>
                <w:sz w:val="18"/>
                <w:szCs w:val="18"/>
              </w:rPr>
              <w:t>★4.显示屏需采用LED 高清IPS屏；显示尺寸≥21.5寸；亮度≥450cd/m2；支持防眩光处理；</w:t>
            </w:r>
            <w:r>
              <w:rPr>
                <w:rFonts w:hint="eastAsia" w:ascii="宋体" w:hAnsi="宋体" w:eastAsia="宋体" w:cs="宋体"/>
                <w:sz w:val="18"/>
                <w:szCs w:val="18"/>
              </w:rPr>
              <w:br w:type="textWrapping"/>
            </w:r>
            <w:r>
              <w:rPr>
                <w:rFonts w:hint="eastAsia" w:ascii="宋体" w:hAnsi="宋体" w:eastAsia="宋体" w:cs="宋体"/>
                <w:sz w:val="18"/>
                <w:szCs w:val="18"/>
              </w:rPr>
              <w:t>5.分辨率≥1920*1080；对比度≥3000:1；显示色彩≥16.7M colors ；可视角度：左右178度，上下178度;使用寿命&gt;50000小时</w:t>
            </w:r>
            <w:r>
              <w:rPr>
                <w:rFonts w:hint="eastAsia" w:ascii="宋体" w:hAnsi="宋体" w:eastAsia="宋体" w:cs="宋体"/>
                <w:sz w:val="18"/>
                <w:szCs w:val="18"/>
              </w:rPr>
              <w:br w:type="textWrapping"/>
            </w:r>
            <w:r>
              <w:rPr>
                <w:rFonts w:hint="eastAsia" w:ascii="宋体" w:hAnsi="宋体" w:eastAsia="宋体" w:cs="宋体"/>
                <w:sz w:val="18"/>
                <w:szCs w:val="18"/>
              </w:rPr>
              <w:t>6.触摸屏采用G+G电容屏，需支持不少于十点触摸；响应速度&lt;3ms；</w:t>
            </w:r>
            <w:r>
              <w:rPr>
                <w:rFonts w:hint="eastAsia" w:ascii="宋体" w:hAnsi="宋体" w:eastAsia="宋体" w:cs="宋体"/>
                <w:sz w:val="18"/>
                <w:szCs w:val="18"/>
              </w:rPr>
              <w:br w:type="textWrapping"/>
            </w:r>
            <w:r>
              <w:rPr>
                <w:rFonts w:hint="eastAsia" w:ascii="宋体" w:hAnsi="宋体" w:eastAsia="宋体" w:cs="宋体"/>
                <w:sz w:val="18"/>
                <w:szCs w:val="18"/>
              </w:rPr>
              <w:t xml:space="preserve">★7.为了保证师生安全设备需要采用防爆钢化玻璃；支持莫氏7级物理钢化玻璃，硬度值7H；厚度不低于3mm </w:t>
            </w:r>
            <w:r>
              <w:rPr>
                <w:rFonts w:hint="eastAsia" w:ascii="宋体" w:hAnsi="宋体" w:eastAsia="宋体" w:cs="宋体"/>
                <w:sz w:val="18"/>
                <w:szCs w:val="18"/>
              </w:rPr>
              <w:br w:type="textWrapping"/>
            </w:r>
            <w:r>
              <w:rPr>
                <w:rFonts w:hint="eastAsia" w:ascii="宋体" w:hAnsi="宋体" w:eastAsia="宋体" w:cs="宋体"/>
                <w:sz w:val="18"/>
                <w:szCs w:val="18"/>
              </w:rPr>
              <w:t>★8.摄像头≥500万1080p高清宽动态；可支持人脸识别及活体检测功能；</w:t>
            </w:r>
            <w:r>
              <w:rPr>
                <w:rFonts w:hint="eastAsia" w:ascii="宋体" w:hAnsi="宋体" w:eastAsia="宋体" w:cs="宋体"/>
                <w:sz w:val="18"/>
                <w:szCs w:val="18"/>
              </w:rPr>
              <w:br w:type="textWrapping"/>
            </w:r>
            <w:r>
              <w:rPr>
                <w:rFonts w:hint="eastAsia" w:ascii="宋体" w:hAnsi="宋体" w:eastAsia="宋体" w:cs="宋体"/>
                <w:sz w:val="18"/>
                <w:szCs w:val="18"/>
              </w:rPr>
              <w:t>喇叭：2*2W/8Ω立体声喇叭，支持视频声音播放</w:t>
            </w:r>
            <w:r>
              <w:rPr>
                <w:rFonts w:hint="eastAsia" w:ascii="宋体" w:hAnsi="宋体" w:eastAsia="宋体" w:cs="宋体"/>
                <w:sz w:val="18"/>
                <w:szCs w:val="18"/>
              </w:rPr>
              <w:br w:type="textWrapping"/>
            </w:r>
            <w:r>
              <w:rPr>
                <w:rFonts w:hint="eastAsia" w:ascii="宋体" w:hAnsi="宋体" w:eastAsia="宋体" w:cs="宋体"/>
                <w:sz w:val="18"/>
                <w:szCs w:val="18"/>
              </w:rPr>
              <w:t>9.兼容多种多媒体格式，视频格式支持4K、H.265硬解码，支持1080P视频播放，支持wmv、avi、flv、sxz、rm、rmvb、mpeg 、ts、mp4等；</w:t>
            </w:r>
            <w:r>
              <w:rPr>
                <w:rFonts w:hint="eastAsia" w:ascii="宋体" w:hAnsi="宋体" w:eastAsia="宋体" w:cs="宋体"/>
                <w:sz w:val="18"/>
                <w:szCs w:val="18"/>
              </w:rPr>
              <w:br w:type="textWrapping"/>
            </w:r>
            <w:r>
              <w:rPr>
                <w:rFonts w:hint="eastAsia" w:ascii="宋体" w:hAnsi="宋体" w:eastAsia="宋体" w:cs="宋体"/>
                <w:sz w:val="18"/>
                <w:szCs w:val="18"/>
              </w:rPr>
              <w:t>10.设备需要网络支持 802.11b/g/n，支持2.4G&amp;5G；机身接口支持USB2.0*2、TF卡、SIM卡、RJ45、HDMI、3.5mm耳机座；机器需要支持内置Mini PCIE，支持全网通 3G/4G（选配）；机器支持G-sensor，支持重力感应，可以横竖屏切换；</w:t>
            </w:r>
            <w:r>
              <w:rPr>
                <w:rFonts w:hint="eastAsia" w:ascii="宋体" w:hAnsi="宋体" w:eastAsia="宋体" w:cs="宋体"/>
                <w:sz w:val="18"/>
                <w:szCs w:val="18"/>
              </w:rPr>
              <w:br w:type="textWrapping"/>
            </w:r>
            <w:r>
              <w:rPr>
                <w:rFonts w:hint="eastAsia" w:ascii="宋体" w:hAnsi="宋体" w:eastAsia="宋体" w:cs="宋体"/>
                <w:sz w:val="18"/>
                <w:szCs w:val="18"/>
              </w:rPr>
              <w:t>11.待机功率≤0.6W；工作功率≤24W</w:t>
            </w:r>
            <w:r>
              <w:rPr>
                <w:rFonts w:hint="eastAsia" w:ascii="宋体" w:hAnsi="宋体" w:eastAsia="宋体" w:cs="宋体"/>
                <w:sz w:val="18"/>
                <w:szCs w:val="18"/>
              </w:rPr>
              <w:br w:type="textWrapping"/>
            </w:r>
            <w:r>
              <w:rPr>
                <w:rFonts w:hint="eastAsia" w:ascii="宋体" w:hAnsi="宋体" w:eastAsia="宋体" w:cs="宋体"/>
                <w:sz w:val="18"/>
                <w:szCs w:val="18"/>
              </w:rPr>
              <w:t>12.要求设备支持定时开关机；</w:t>
            </w:r>
          </w:p>
        </w:tc>
        <w:tc>
          <w:tcPr>
            <w:tcW w:w="640" w:type="dxa"/>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47</w:t>
            </w:r>
          </w:p>
        </w:tc>
        <w:tc>
          <w:tcPr>
            <w:tcW w:w="1364" w:type="dxa"/>
            <w:vAlign w:val="center"/>
          </w:tcPr>
          <w:p>
            <w:pPr>
              <w:rPr>
                <w:rFonts w:hint="eastAsia" w:ascii="宋体" w:hAnsi="宋体" w:eastAsia="宋体" w:cs="宋体"/>
                <w:sz w:val="18"/>
                <w:szCs w:val="18"/>
              </w:rPr>
            </w:pPr>
            <w:r>
              <w:rPr>
                <w:rFonts w:hint="eastAsia" w:ascii="宋体" w:hAnsi="宋体" w:eastAsia="宋体" w:cs="宋体"/>
                <w:sz w:val="18"/>
                <w:szCs w:val="18"/>
              </w:rPr>
              <w:t>信息显示客户端软件</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1.采用Android嵌入式系统，不染毒，不崩溃</w:t>
            </w:r>
          </w:p>
          <w:p>
            <w:pPr>
              <w:rPr>
                <w:rFonts w:hint="eastAsia" w:ascii="宋体" w:hAnsi="宋体" w:eastAsia="宋体" w:cs="宋体"/>
                <w:sz w:val="18"/>
                <w:szCs w:val="18"/>
              </w:rPr>
            </w:pPr>
            <w:r>
              <w:rPr>
                <w:rFonts w:hint="eastAsia" w:ascii="宋体" w:hAnsi="宋体" w:eastAsia="宋体" w:cs="宋体"/>
                <w:sz w:val="18"/>
                <w:szCs w:val="18"/>
              </w:rPr>
              <w:t>2.与后台管理系统支持双向实时通信</w:t>
            </w:r>
          </w:p>
          <w:p>
            <w:pPr>
              <w:rPr>
                <w:rFonts w:hint="eastAsia" w:ascii="宋体" w:hAnsi="宋体" w:eastAsia="宋体" w:cs="宋体"/>
                <w:sz w:val="18"/>
                <w:szCs w:val="18"/>
              </w:rPr>
            </w:pPr>
            <w:r>
              <w:rPr>
                <w:rFonts w:hint="eastAsia" w:ascii="宋体" w:hAnsi="宋体" w:eastAsia="宋体" w:cs="宋体"/>
                <w:sz w:val="18"/>
                <w:szCs w:val="18"/>
              </w:rPr>
              <w:t>3.支持媒体频格式：</w:t>
            </w:r>
          </w:p>
          <w:p>
            <w:pPr>
              <w:rPr>
                <w:rFonts w:hint="eastAsia" w:ascii="宋体" w:hAnsi="宋体" w:eastAsia="宋体" w:cs="宋体"/>
                <w:sz w:val="18"/>
                <w:szCs w:val="18"/>
              </w:rPr>
            </w:pPr>
            <w:r>
              <w:rPr>
                <w:rFonts w:hint="eastAsia" w:ascii="宋体" w:hAnsi="宋体" w:eastAsia="宋体" w:cs="宋体"/>
                <w:sz w:val="18"/>
                <w:szCs w:val="18"/>
              </w:rPr>
              <w:t>4.影音格式：MPEG、VOB、AVI、WMV、MP3、WMA、mkv、flv、rmvb、asf、wav等</w:t>
            </w:r>
          </w:p>
          <w:p>
            <w:pPr>
              <w:rPr>
                <w:rFonts w:hint="eastAsia" w:ascii="宋体" w:hAnsi="宋体" w:eastAsia="宋体" w:cs="宋体"/>
                <w:sz w:val="18"/>
                <w:szCs w:val="18"/>
              </w:rPr>
            </w:pPr>
            <w:r>
              <w:rPr>
                <w:rFonts w:hint="eastAsia" w:ascii="宋体" w:hAnsi="宋体" w:eastAsia="宋体" w:cs="宋体"/>
                <w:sz w:val="18"/>
                <w:szCs w:val="18"/>
              </w:rPr>
              <w:t xml:space="preserve">5.图片格式：JPEG、PNG、GIF、BMP等 </w:t>
            </w:r>
          </w:p>
          <w:p>
            <w:pPr>
              <w:rPr>
                <w:rFonts w:hint="eastAsia" w:ascii="宋体" w:hAnsi="宋体" w:eastAsia="宋体" w:cs="宋体"/>
                <w:sz w:val="18"/>
                <w:szCs w:val="18"/>
              </w:rPr>
            </w:pPr>
            <w:r>
              <w:rPr>
                <w:rFonts w:hint="eastAsia" w:ascii="宋体" w:hAnsi="宋体" w:eastAsia="宋体" w:cs="宋体"/>
                <w:sz w:val="18"/>
                <w:szCs w:val="18"/>
              </w:rPr>
              <w:t xml:space="preserve">6.文字格式:TXT 、PPT、PPS      </w:t>
            </w:r>
          </w:p>
          <w:p>
            <w:pPr>
              <w:rPr>
                <w:rFonts w:hint="eastAsia" w:ascii="宋体" w:hAnsi="宋体" w:eastAsia="宋体" w:cs="宋体"/>
                <w:sz w:val="18"/>
                <w:szCs w:val="18"/>
              </w:rPr>
            </w:pPr>
            <w:r>
              <w:rPr>
                <w:rFonts w:hint="eastAsia" w:ascii="宋体" w:hAnsi="宋体" w:eastAsia="宋体" w:cs="宋体"/>
                <w:sz w:val="18"/>
                <w:szCs w:val="18"/>
              </w:rPr>
              <w:t xml:space="preserve">7.其它格式:SWF、HTML、XLS、MMS、rstp流媒体、静态网站、应用程序、表格、天气预报、时钟等       </w:t>
            </w:r>
          </w:p>
          <w:p>
            <w:pPr>
              <w:rPr>
                <w:rFonts w:hint="eastAsia" w:ascii="宋体" w:hAnsi="宋体" w:eastAsia="宋体" w:cs="宋体"/>
                <w:sz w:val="18"/>
                <w:szCs w:val="18"/>
              </w:rPr>
            </w:pPr>
            <w:r>
              <w:rPr>
                <w:rFonts w:hint="eastAsia" w:ascii="宋体" w:hAnsi="宋体" w:eastAsia="宋体" w:cs="宋体"/>
                <w:sz w:val="18"/>
                <w:szCs w:val="18"/>
              </w:rPr>
              <w:t xml:space="preserve">8.支持多媒体素材的任意组合播放，分屏分区播放  </w:t>
            </w:r>
          </w:p>
          <w:p>
            <w:pPr>
              <w:rPr>
                <w:rFonts w:hint="eastAsia" w:ascii="宋体" w:hAnsi="宋体" w:eastAsia="宋体" w:cs="宋体"/>
                <w:sz w:val="18"/>
                <w:szCs w:val="18"/>
              </w:rPr>
            </w:pPr>
            <w:r>
              <w:rPr>
                <w:rFonts w:hint="eastAsia" w:ascii="宋体" w:hAnsi="宋体" w:eastAsia="宋体" w:cs="宋体"/>
                <w:sz w:val="18"/>
                <w:szCs w:val="18"/>
              </w:rPr>
              <w:t>9.支持全屏播放、分屏播放；</w:t>
            </w:r>
          </w:p>
          <w:p>
            <w:pPr>
              <w:rPr>
                <w:rFonts w:hint="eastAsia" w:ascii="宋体" w:hAnsi="宋体" w:eastAsia="宋体" w:cs="宋体"/>
                <w:sz w:val="18"/>
                <w:szCs w:val="18"/>
              </w:rPr>
            </w:pPr>
            <w:r>
              <w:rPr>
                <w:rFonts w:hint="eastAsia" w:ascii="宋体" w:hAnsi="宋体" w:eastAsia="宋体" w:cs="宋体"/>
                <w:sz w:val="18"/>
                <w:szCs w:val="18"/>
              </w:rPr>
              <w:t>支持刷卡考勤功能，支持抓拍功能；</w:t>
            </w:r>
          </w:p>
          <w:p>
            <w:pPr>
              <w:rPr>
                <w:rFonts w:hint="eastAsia" w:ascii="宋体" w:hAnsi="宋体" w:eastAsia="宋体" w:cs="宋体"/>
                <w:sz w:val="18"/>
                <w:szCs w:val="18"/>
              </w:rPr>
            </w:pPr>
            <w:r>
              <w:rPr>
                <w:rFonts w:hint="eastAsia" w:ascii="宋体" w:hAnsi="宋体" w:eastAsia="宋体" w:cs="宋体"/>
                <w:sz w:val="18"/>
                <w:szCs w:val="18"/>
              </w:rPr>
              <w:t>10.支持远程关机、定时开机、定时关机功能；</w:t>
            </w:r>
          </w:p>
          <w:p>
            <w:pPr>
              <w:rPr>
                <w:rFonts w:hint="eastAsia" w:ascii="宋体" w:hAnsi="宋体" w:eastAsia="宋体" w:cs="宋体"/>
                <w:sz w:val="18"/>
                <w:szCs w:val="18"/>
              </w:rPr>
            </w:pPr>
            <w:r>
              <w:rPr>
                <w:rFonts w:hint="eastAsia" w:ascii="宋体" w:hAnsi="宋体" w:eastAsia="宋体" w:cs="宋体"/>
                <w:sz w:val="18"/>
                <w:szCs w:val="18"/>
              </w:rPr>
              <w:t xml:space="preserve">11.支持插播字幕、插播节目播放      </w:t>
            </w:r>
          </w:p>
          <w:p>
            <w:pPr>
              <w:rPr>
                <w:rFonts w:hint="eastAsia" w:ascii="宋体" w:hAnsi="宋体" w:eastAsia="宋体" w:cs="宋体"/>
                <w:sz w:val="18"/>
                <w:szCs w:val="18"/>
              </w:rPr>
            </w:pPr>
            <w:r>
              <w:rPr>
                <w:rFonts w:hint="eastAsia" w:ascii="宋体" w:hAnsi="宋体" w:eastAsia="宋体" w:cs="宋体"/>
                <w:sz w:val="18"/>
                <w:szCs w:val="18"/>
              </w:rPr>
              <w:t>12.采用内嵌式“热成像体温检测”模块，无接触内嵌式设计。</w:t>
            </w:r>
          </w:p>
          <w:p>
            <w:pPr>
              <w:rPr>
                <w:rFonts w:hint="eastAsia" w:ascii="宋体" w:hAnsi="宋体" w:eastAsia="宋体" w:cs="宋体"/>
                <w:sz w:val="18"/>
                <w:szCs w:val="18"/>
              </w:rPr>
            </w:pPr>
            <w:r>
              <w:rPr>
                <w:rFonts w:hint="eastAsia" w:ascii="宋体" w:hAnsi="宋体" w:eastAsia="宋体" w:cs="宋体"/>
                <w:sz w:val="18"/>
                <w:szCs w:val="18"/>
              </w:rPr>
              <w:t>13.测外方式：热成像</w:t>
            </w:r>
          </w:p>
          <w:p>
            <w:pPr>
              <w:rPr>
                <w:rFonts w:hint="eastAsia" w:ascii="宋体" w:hAnsi="宋体" w:eastAsia="宋体" w:cs="宋体"/>
                <w:sz w:val="18"/>
                <w:szCs w:val="18"/>
              </w:rPr>
            </w:pPr>
            <w:r>
              <w:rPr>
                <w:rFonts w:hint="eastAsia" w:ascii="宋体" w:hAnsi="宋体" w:eastAsia="宋体" w:cs="宋体"/>
                <w:sz w:val="18"/>
                <w:szCs w:val="18"/>
              </w:rPr>
              <w:t>14.数据溯源：配合人脸识别模块支持记录学生体温，并以表格形式呈现。</w:t>
            </w:r>
          </w:p>
          <w:p>
            <w:pPr>
              <w:rPr>
                <w:rFonts w:hint="eastAsia" w:ascii="宋体" w:hAnsi="宋体" w:eastAsia="宋体" w:cs="宋体"/>
                <w:sz w:val="18"/>
                <w:szCs w:val="18"/>
              </w:rPr>
            </w:pPr>
            <w:r>
              <w:rPr>
                <w:rFonts w:hint="eastAsia" w:ascii="宋体" w:hAnsi="宋体" w:eastAsia="宋体" w:cs="宋体"/>
                <w:sz w:val="18"/>
                <w:szCs w:val="18"/>
              </w:rPr>
              <w:t>▲15.支持实时温度检测，高温报警（需提供详细操作截图）。</w:t>
            </w:r>
          </w:p>
          <w:p>
            <w:pPr>
              <w:rPr>
                <w:rFonts w:hint="eastAsia" w:ascii="宋体" w:hAnsi="宋体" w:eastAsia="宋体" w:cs="宋体"/>
                <w:sz w:val="18"/>
                <w:szCs w:val="18"/>
              </w:rPr>
            </w:pPr>
            <w:r>
              <w:rPr>
                <w:rFonts w:hint="eastAsia" w:ascii="宋体" w:hAnsi="宋体" w:eastAsia="宋体" w:cs="宋体"/>
                <w:sz w:val="18"/>
                <w:szCs w:val="18"/>
              </w:rPr>
              <w:t>16.识别距离:支持调节识别距离，方便学校老师自定义设置。</w:t>
            </w:r>
          </w:p>
        </w:tc>
        <w:tc>
          <w:tcPr>
            <w:tcW w:w="640" w:type="dxa"/>
            <w:vAlign w:val="center"/>
          </w:tcPr>
          <w:p>
            <w:pPr>
              <w:rPr>
                <w:rFonts w:hint="eastAsia"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rPr>
                <w:rFonts w:hint="eastAsia" w:ascii="宋体" w:hAnsi="宋体" w:eastAsia="宋体" w:cs="宋体"/>
                <w:sz w:val="18"/>
                <w:szCs w:val="18"/>
              </w:rPr>
            </w:pPr>
            <w:r>
              <w:rPr>
                <w:rFonts w:hint="eastAsia" w:ascii="宋体" w:hAnsi="宋体" w:eastAsia="宋体" w:cs="宋体"/>
                <w:sz w:val="18"/>
                <w:szCs w:val="18"/>
              </w:rPr>
              <w:t>48</w:t>
            </w:r>
          </w:p>
        </w:tc>
        <w:tc>
          <w:tcPr>
            <w:tcW w:w="136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空调</w:t>
            </w:r>
          </w:p>
        </w:tc>
        <w:tc>
          <w:tcPr>
            <w:tcW w:w="5821" w:type="dxa"/>
            <w:vAlign w:val="center"/>
          </w:tcPr>
          <w:p>
            <w:pPr>
              <w:rPr>
                <w:rFonts w:hint="eastAsia" w:ascii="宋体" w:hAnsi="宋体" w:eastAsia="宋体" w:cs="宋体"/>
                <w:sz w:val="18"/>
                <w:szCs w:val="18"/>
              </w:rPr>
            </w:pPr>
            <w:r>
              <w:rPr>
                <w:rFonts w:hint="eastAsia" w:ascii="宋体" w:hAnsi="宋体" w:eastAsia="宋体" w:cs="宋体"/>
                <w:sz w:val="18"/>
                <w:szCs w:val="18"/>
              </w:rPr>
              <w:t>1.类别：天花机；</w:t>
            </w:r>
          </w:p>
          <w:p>
            <w:pPr>
              <w:rPr>
                <w:rFonts w:hint="eastAsia" w:ascii="宋体" w:hAnsi="宋体" w:eastAsia="宋体" w:cs="宋体"/>
                <w:sz w:val="18"/>
                <w:szCs w:val="18"/>
              </w:rPr>
            </w:pPr>
            <w:r>
              <w:rPr>
                <w:rFonts w:hint="eastAsia" w:ascii="宋体" w:hAnsi="宋体" w:eastAsia="宋体" w:cs="宋体"/>
                <w:sz w:val="18"/>
                <w:szCs w:val="18"/>
              </w:rPr>
              <w:t>2.制冷类型：冷暖；</w:t>
            </w:r>
          </w:p>
          <w:p>
            <w:pPr>
              <w:rPr>
                <w:rFonts w:hint="eastAsia" w:ascii="宋体" w:hAnsi="宋体" w:eastAsia="宋体" w:cs="宋体"/>
                <w:sz w:val="18"/>
                <w:szCs w:val="18"/>
              </w:rPr>
            </w:pPr>
            <w:r>
              <w:rPr>
                <w:rFonts w:hint="eastAsia" w:ascii="宋体" w:hAnsi="宋体" w:eastAsia="宋体" w:cs="宋体"/>
                <w:sz w:val="18"/>
                <w:szCs w:val="18"/>
              </w:rPr>
              <w:t>3.匹数：3匹；</w:t>
            </w:r>
          </w:p>
          <w:p>
            <w:pPr>
              <w:rPr>
                <w:rFonts w:hint="eastAsia" w:ascii="宋体" w:hAnsi="宋体" w:eastAsia="宋体" w:cs="宋体"/>
                <w:sz w:val="18"/>
                <w:szCs w:val="18"/>
              </w:rPr>
            </w:pPr>
            <w:r>
              <w:rPr>
                <w:rFonts w:hint="eastAsia" w:ascii="宋体" w:hAnsi="宋体" w:eastAsia="宋体" w:cs="宋体"/>
                <w:sz w:val="18"/>
                <w:szCs w:val="18"/>
              </w:rPr>
              <w:t>4.定频/变频：定频；</w:t>
            </w:r>
          </w:p>
          <w:p>
            <w:pPr>
              <w:rPr>
                <w:rFonts w:hint="eastAsia" w:ascii="宋体" w:hAnsi="宋体" w:eastAsia="宋体" w:cs="宋体"/>
                <w:sz w:val="18"/>
                <w:szCs w:val="18"/>
              </w:rPr>
            </w:pPr>
            <w:r>
              <w:rPr>
                <w:rFonts w:hint="eastAsia" w:ascii="宋体" w:hAnsi="宋体" w:eastAsia="宋体" w:cs="宋体"/>
                <w:sz w:val="18"/>
                <w:szCs w:val="18"/>
              </w:rPr>
              <w:t>5.能效等级：3级；</w:t>
            </w:r>
          </w:p>
          <w:p>
            <w:pPr>
              <w:rPr>
                <w:rFonts w:hint="eastAsia" w:ascii="宋体" w:hAnsi="宋体" w:eastAsia="宋体" w:cs="宋体"/>
                <w:sz w:val="18"/>
                <w:szCs w:val="18"/>
              </w:rPr>
            </w:pPr>
            <w:r>
              <w:rPr>
                <w:rFonts w:hint="eastAsia" w:ascii="宋体" w:hAnsi="宋体" w:eastAsia="宋体" w:cs="宋体"/>
                <w:sz w:val="18"/>
                <w:szCs w:val="18"/>
              </w:rPr>
              <w:t>6.制冷量(W)：7200；</w:t>
            </w:r>
          </w:p>
          <w:p>
            <w:pPr>
              <w:rPr>
                <w:rFonts w:hint="eastAsia" w:ascii="宋体" w:hAnsi="宋体" w:eastAsia="宋体" w:cs="宋体"/>
                <w:sz w:val="18"/>
                <w:szCs w:val="18"/>
              </w:rPr>
            </w:pPr>
            <w:r>
              <w:rPr>
                <w:rFonts w:hint="eastAsia" w:ascii="宋体" w:hAnsi="宋体" w:eastAsia="宋体" w:cs="宋体"/>
                <w:sz w:val="18"/>
                <w:szCs w:val="18"/>
              </w:rPr>
              <w:t>7.制冷功率(W)：2420；</w:t>
            </w:r>
          </w:p>
          <w:p>
            <w:pPr>
              <w:rPr>
                <w:rFonts w:hint="eastAsia" w:ascii="宋体" w:hAnsi="宋体" w:eastAsia="宋体" w:cs="宋体"/>
                <w:sz w:val="18"/>
                <w:szCs w:val="18"/>
              </w:rPr>
            </w:pPr>
            <w:r>
              <w:rPr>
                <w:rFonts w:hint="eastAsia" w:ascii="宋体" w:hAnsi="宋体" w:eastAsia="宋体" w:cs="宋体"/>
                <w:sz w:val="18"/>
                <w:szCs w:val="18"/>
              </w:rPr>
              <w:t>8.制热量(W)：9900；</w:t>
            </w:r>
          </w:p>
          <w:p>
            <w:pPr>
              <w:rPr>
                <w:rFonts w:hint="eastAsia" w:ascii="宋体" w:hAnsi="宋体" w:eastAsia="宋体" w:cs="宋体"/>
                <w:sz w:val="18"/>
                <w:szCs w:val="18"/>
              </w:rPr>
            </w:pPr>
            <w:r>
              <w:rPr>
                <w:rFonts w:hint="eastAsia" w:ascii="宋体" w:hAnsi="宋体" w:eastAsia="宋体" w:cs="宋体"/>
                <w:sz w:val="18"/>
                <w:szCs w:val="18"/>
              </w:rPr>
              <w:t>9.制热功率(W)：4300；</w:t>
            </w:r>
          </w:p>
          <w:p>
            <w:pPr>
              <w:rPr>
                <w:rFonts w:hint="eastAsia" w:ascii="宋体" w:hAnsi="宋体" w:eastAsia="宋体" w:cs="宋体"/>
                <w:sz w:val="18"/>
                <w:szCs w:val="18"/>
              </w:rPr>
            </w:pPr>
            <w:r>
              <w:rPr>
                <w:rFonts w:hint="eastAsia" w:ascii="宋体" w:hAnsi="宋体" w:eastAsia="宋体" w:cs="宋体"/>
                <w:sz w:val="18"/>
                <w:szCs w:val="18"/>
              </w:rPr>
              <w:t>10.内机噪音(dB(A)：44-50；</w:t>
            </w:r>
          </w:p>
          <w:p>
            <w:pPr>
              <w:rPr>
                <w:rFonts w:hint="eastAsia" w:ascii="宋体" w:hAnsi="宋体" w:eastAsia="宋体" w:cs="宋体"/>
                <w:sz w:val="18"/>
                <w:szCs w:val="18"/>
              </w:rPr>
            </w:pPr>
            <w:r>
              <w:rPr>
                <w:rFonts w:hint="eastAsia" w:ascii="宋体" w:hAnsi="宋体" w:eastAsia="宋体" w:cs="宋体"/>
                <w:sz w:val="18"/>
                <w:szCs w:val="18"/>
              </w:rPr>
              <w:t>11.外机噪音(dB(A)：58；</w:t>
            </w:r>
          </w:p>
          <w:p>
            <w:pPr>
              <w:rPr>
                <w:rFonts w:hint="eastAsia" w:ascii="宋体" w:hAnsi="宋体" w:eastAsia="宋体" w:cs="宋体"/>
                <w:sz w:val="18"/>
                <w:szCs w:val="18"/>
              </w:rPr>
            </w:pPr>
            <w:r>
              <w:rPr>
                <w:rFonts w:hint="eastAsia" w:ascii="宋体" w:hAnsi="宋体" w:eastAsia="宋体" w:cs="宋体"/>
                <w:sz w:val="18"/>
                <w:szCs w:val="18"/>
              </w:rPr>
              <w:t>12.接入电源：220v；</w:t>
            </w:r>
          </w:p>
          <w:p>
            <w:pPr>
              <w:rPr>
                <w:rFonts w:hint="eastAsia" w:ascii="宋体" w:hAnsi="宋体" w:eastAsia="宋体" w:cs="宋体"/>
                <w:sz w:val="18"/>
                <w:szCs w:val="18"/>
              </w:rPr>
            </w:pPr>
            <w:r>
              <w:rPr>
                <w:rFonts w:hint="eastAsia" w:ascii="宋体" w:hAnsi="宋体" w:eastAsia="宋体" w:cs="宋体"/>
                <w:sz w:val="18"/>
                <w:szCs w:val="18"/>
              </w:rPr>
              <w:t>13.辅材：优质紫铜管、专业空调支架；</w:t>
            </w:r>
          </w:p>
        </w:tc>
        <w:tc>
          <w:tcPr>
            <w:tcW w:w="64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r>
    </w:tbl>
    <w:p>
      <w:pPr>
        <w:spacing w:line="360" w:lineRule="auto"/>
        <w:rPr>
          <w:rFonts w:hint="eastAsia" w:ascii="宋体" w:hAnsi="宋体" w:eastAsia="宋体" w:cs="宋体"/>
          <w:sz w:val="24"/>
        </w:rPr>
      </w:pPr>
    </w:p>
    <w:p>
      <w:pPr>
        <w:pStyle w:val="4"/>
        <w:tabs>
          <w:tab w:val="left" w:pos="851"/>
        </w:tabs>
        <w:rPr>
          <w:rFonts w:hint="eastAsia" w:ascii="宋体" w:hAnsi="宋体" w:eastAsia="宋体" w:cs="宋体"/>
          <w:sz w:val="24"/>
          <w:szCs w:val="24"/>
          <w:lang w:val="sq-AL"/>
        </w:rPr>
      </w:pPr>
      <w:bookmarkStart w:id="12" w:name="_Toc30677"/>
      <w:r>
        <w:rPr>
          <w:rFonts w:hint="eastAsia" w:ascii="宋体" w:hAnsi="宋体" w:eastAsia="宋体" w:cs="宋体"/>
          <w:sz w:val="24"/>
          <w:szCs w:val="24"/>
          <w:lang w:val="sq-AL"/>
        </w:rPr>
        <w:t>3、对项目技术架构和技术实现途径的要求</w:t>
      </w:r>
      <w:bookmarkEnd w:id="12"/>
    </w:p>
    <w:p>
      <w:pPr>
        <w:spacing w:line="360" w:lineRule="auto"/>
        <w:rPr>
          <w:rFonts w:hint="eastAsia" w:ascii="宋体" w:hAnsi="宋体" w:eastAsia="宋体" w:cs="宋体"/>
          <w:sz w:val="24"/>
        </w:rPr>
      </w:pPr>
      <w:r>
        <w:rPr>
          <w:rFonts w:hint="eastAsia" w:ascii="宋体" w:hAnsi="宋体" w:eastAsia="宋体" w:cs="宋体"/>
          <w:sz w:val="24"/>
        </w:rPr>
        <w:t xml:space="preserve">    （1）</w:t>
      </w:r>
      <w:r>
        <w:rPr>
          <w:rFonts w:hint="eastAsia" w:ascii="宋体" w:hAnsi="宋体" w:eastAsia="宋体" w:cs="宋体"/>
          <w:sz w:val="24"/>
          <w:szCs w:val="32"/>
        </w:rPr>
        <w:t>软硬一体化设计，硬件采用嵌入式架构，系统稳定；系统架构；为保证易用性，系统采用业界流行的B/S架构，无需安装客户端，可通过网页直接访问使用；（如：Friefox、Chrome、Safari、IE11、360浏览器、百度浏览器、遨游、搜狗、猎豹等）。</w:t>
      </w:r>
    </w:p>
    <w:p>
      <w:pPr>
        <w:spacing w:line="360" w:lineRule="auto"/>
        <w:rPr>
          <w:rFonts w:hint="eastAsia" w:ascii="宋体" w:hAnsi="宋体" w:eastAsia="宋体" w:cs="宋体"/>
          <w:sz w:val="24"/>
        </w:rPr>
      </w:pPr>
      <w:r>
        <w:rPr>
          <w:rFonts w:hint="eastAsia" w:ascii="宋体" w:hAnsi="宋体" w:eastAsia="宋体" w:cs="宋体"/>
          <w:sz w:val="24"/>
        </w:rPr>
        <w:t xml:space="preserve">    （2） </w:t>
      </w:r>
      <w:r>
        <w:rPr>
          <w:rFonts w:hint="eastAsia" w:ascii="宋体" w:hAnsi="宋体" w:eastAsia="宋体" w:cs="宋体"/>
          <w:sz w:val="24"/>
          <w:szCs w:val="32"/>
        </w:rPr>
        <w:t>编程语言需要按J2EE1.7以上规格，采用Java编程语言和服务器端Java技术开发。系统采用面向对象组件化设计，并基于跨平台业界标准，包括Java、JSP、XML等，完全独立于硬件和操作系统的开发环境；</w:t>
      </w:r>
    </w:p>
    <w:p>
      <w:pPr>
        <w:spacing w:line="360" w:lineRule="auto"/>
        <w:rPr>
          <w:rFonts w:hint="eastAsia" w:ascii="宋体" w:hAnsi="宋体" w:eastAsia="宋体" w:cs="宋体"/>
          <w:sz w:val="24"/>
        </w:rPr>
      </w:pPr>
      <w:r>
        <w:rPr>
          <w:rFonts w:hint="eastAsia" w:ascii="宋体" w:hAnsi="宋体" w:eastAsia="宋体" w:cs="宋体"/>
          <w:sz w:val="24"/>
        </w:rPr>
        <w:t xml:space="preserve">    （3）</w:t>
      </w:r>
      <w:r>
        <w:rPr>
          <w:rFonts w:hint="eastAsia" w:ascii="宋体" w:hAnsi="宋体" w:eastAsia="宋体" w:cs="宋体"/>
          <w:sz w:val="24"/>
          <w:szCs w:val="32"/>
        </w:rPr>
        <w:t>要求至少支持操作系统windows、Linux、Android、iOS操作系统；</w:t>
      </w:r>
    </w:p>
    <w:p>
      <w:pPr>
        <w:spacing w:line="360" w:lineRule="auto"/>
        <w:rPr>
          <w:rFonts w:hint="eastAsia" w:ascii="宋体" w:hAnsi="宋体" w:eastAsia="宋体" w:cs="宋体"/>
          <w:sz w:val="24"/>
        </w:rPr>
      </w:pPr>
      <w:r>
        <w:rPr>
          <w:rFonts w:hint="eastAsia" w:ascii="宋体" w:hAnsi="宋体" w:eastAsia="宋体" w:cs="宋体"/>
          <w:sz w:val="24"/>
        </w:rPr>
        <w:t xml:space="preserve">    （4）</w:t>
      </w:r>
      <w:r>
        <w:rPr>
          <w:rFonts w:hint="eastAsia" w:ascii="宋体" w:hAnsi="宋体" w:eastAsia="宋体" w:cs="宋体"/>
          <w:sz w:val="24"/>
          <w:szCs w:val="32"/>
        </w:rPr>
        <w:t>支持多种认证方式：用户可通过平台账号登录，也可绑定微信账号登录。</w:t>
      </w:r>
    </w:p>
    <w:p>
      <w:pPr>
        <w:pStyle w:val="4"/>
        <w:tabs>
          <w:tab w:val="left" w:pos="851"/>
        </w:tabs>
        <w:rPr>
          <w:rFonts w:hint="eastAsia" w:ascii="宋体" w:hAnsi="宋体" w:eastAsia="宋体" w:cs="宋体"/>
          <w:sz w:val="24"/>
          <w:szCs w:val="24"/>
        </w:rPr>
      </w:pPr>
      <w:bookmarkStart w:id="13" w:name="_Toc26458"/>
      <w:r>
        <w:rPr>
          <w:rFonts w:hint="eastAsia" w:ascii="宋体" w:hAnsi="宋体" w:eastAsia="宋体" w:cs="宋体"/>
          <w:sz w:val="24"/>
          <w:szCs w:val="24"/>
        </w:rPr>
        <w:t>4、项目验收及质保期</w:t>
      </w:r>
      <w:bookmarkEnd w:id="13"/>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项目验收须达到如下要求：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szCs w:val="32"/>
        </w:rPr>
        <w:t>在硬件、软件系统分别安装调试完成之后，进行充分的系统测试及配置优化；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szCs w:val="32"/>
        </w:rPr>
        <w:t>根据与用户方的沟通，制定系统联调及调优计划，同时请用户方做好内部相关部门的协调工作，配合实施系统联调和优化；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szCs w:val="32"/>
        </w:rPr>
        <w:t>经过反复测试，实测结果符合预期效果后，编写《竣工报告》，提交给用户方评审，评审通过后由用户方签署《竣工报告》。</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项目免费质保周期为    5    年。</w:t>
      </w:r>
    </w:p>
    <w:p>
      <w:pPr>
        <w:pStyle w:val="4"/>
        <w:tabs>
          <w:tab w:val="left" w:pos="851"/>
        </w:tabs>
        <w:rPr>
          <w:rFonts w:hint="eastAsia" w:ascii="宋体" w:hAnsi="宋体" w:eastAsia="宋体" w:cs="宋体"/>
        </w:rPr>
      </w:pPr>
      <w:bookmarkStart w:id="14" w:name="_Toc26269"/>
      <w:r>
        <w:rPr>
          <w:rFonts w:hint="eastAsia" w:ascii="宋体" w:hAnsi="宋体" w:eastAsia="宋体" w:cs="宋体"/>
        </w:rPr>
        <w:t>5、付款方法和条件</w:t>
      </w:r>
      <w:bookmarkEnd w:id="14"/>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注意：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本项目在签署合同后按照分期付款方式执行付款，项目申请人须明确付款进度，并将相关要求写入合同商务条款中。</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如下建议的付款进度供申请人参考：</w:t>
      </w:r>
    </w:p>
    <w:p>
      <w:pPr>
        <w:spacing w:line="360" w:lineRule="auto"/>
        <w:ind w:firstLine="1058" w:firstLineChars="441"/>
        <w:rPr>
          <w:rFonts w:hint="eastAsia" w:ascii="宋体" w:hAnsi="宋体" w:eastAsia="宋体" w:cs="宋体"/>
          <w:sz w:val="24"/>
        </w:rPr>
      </w:pPr>
      <w:r>
        <w:rPr>
          <w:rFonts w:hint="eastAsia" w:ascii="宋体" w:hAnsi="宋体" w:eastAsia="宋体" w:cs="宋体"/>
          <w:sz w:val="24"/>
        </w:rPr>
        <w:t>（1）中标人与招标人签订合同后，招标人向中标人支付中标额的</w:t>
      </w:r>
      <w:r>
        <w:rPr>
          <w:rFonts w:hint="eastAsia" w:ascii="宋体" w:hAnsi="宋体" w:eastAsia="宋体" w:cs="宋体"/>
          <w:sz w:val="24"/>
          <w:u w:val="single"/>
        </w:rPr>
        <w:t xml:space="preserve">  50  </w:t>
      </w:r>
      <w:r>
        <w:rPr>
          <w:rFonts w:hint="eastAsia" w:ascii="宋体" w:hAnsi="宋体" w:eastAsia="宋体" w:cs="宋体"/>
          <w:sz w:val="24"/>
        </w:rPr>
        <w:t>%。</w:t>
      </w:r>
    </w:p>
    <w:p>
      <w:pPr>
        <w:spacing w:line="360" w:lineRule="auto"/>
        <w:ind w:firstLine="1058" w:firstLineChars="441"/>
        <w:rPr>
          <w:rFonts w:hint="eastAsia" w:ascii="宋体" w:hAnsi="宋体" w:eastAsia="宋体" w:cs="宋体"/>
          <w:sz w:val="24"/>
        </w:rPr>
      </w:pPr>
      <w:r>
        <w:rPr>
          <w:rFonts w:hint="eastAsia" w:ascii="宋体" w:hAnsi="宋体" w:eastAsia="宋体" w:cs="宋体"/>
          <w:sz w:val="24"/>
        </w:rPr>
        <w:t>（2）中标人完成设备安装、调试后，经招标人验收合格后，招标人向中标人支付中标额的</w:t>
      </w:r>
      <w:r>
        <w:rPr>
          <w:rFonts w:hint="eastAsia" w:ascii="宋体" w:hAnsi="宋体" w:eastAsia="宋体" w:cs="宋体"/>
          <w:sz w:val="24"/>
          <w:u w:val="single"/>
        </w:rPr>
        <w:t xml:space="preserve">  45  </w:t>
      </w:r>
      <w:r>
        <w:rPr>
          <w:rFonts w:hint="eastAsia" w:ascii="宋体" w:hAnsi="宋体" w:eastAsia="宋体" w:cs="宋体"/>
          <w:sz w:val="24"/>
        </w:rPr>
        <w:t>%。</w:t>
      </w:r>
    </w:p>
    <w:p>
      <w:pPr>
        <w:spacing w:line="360" w:lineRule="auto"/>
        <w:ind w:firstLine="1058" w:firstLineChars="441"/>
        <w:rPr>
          <w:rFonts w:hint="eastAsia" w:ascii="宋体" w:hAnsi="宋体" w:eastAsia="宋体" w:cs="宋体"/>
          <w:sz w:val="24"/>
        </w:rPr>
      </w:pPr>
      <w:r>
        <w:rPr>
          <w:rFonts w:hint="eastAsia" w:ascii="宋体" w:hAnsi="宋体" w:eastAsia="宋体" w:cs="宋体"/>
          <w:sz w:val="24"/>
        </w:rPr>
        <w:t>（3）质保期满五年后且无任何质量与其它问题后一次性付清，招标人向中标人支付中标额的</w:t>
      </w:r>
      <w:r>
        <w:rPr>
          <w:rFonts w:hint="eastAsia" w:ascii="宋体" w:hAnsi="宋体" w:eastAsia="宋体" w:cs="宋体"/>
          <w:sz w:val="24"/>
          <w:u w:val="single"/>
        </w:rPr>
        <w:t xml:space="preserve">  5  </w:t>
      </w:r>
      <w:r>
        <w:rPr>
          <w:rFonts w:hint="eastAsia" w:ascii="宋体" w:hAnsi="宋体" w:eastAsia="宋体" w:cs="宋体"/>
          <w:sz w:val="24"/>
        </w:rPr>
        <w:t xml:space="preserve"> %。</w:t>
      </w:r>
    </w:p>
    <w:p>
      <w:pPr>
        <w:pStyle w:val="4"/>
        <w:tabs>
          <w:tab w:val="left" w:pos="851"/>
        </w:tabs>
        <w:rPr>
          <w:rFonts w:hint="eastAsia" w:ascii="宋体" w:hAnsi="宋体" w:eastAsia="宋体" w:cs="宋体"/>
          <w:sz w:val="24"/>
          <w:szCs w:val="24"/>
        </w:rPr>
      </w:pPr>
      <w:bookmarkStart w:id="15" w:name="_Toc206"/>
      <w:r>
        <w:rPr>
          <w:rFonts w:hint="eastAsia" w:ascii="宋体" w:hAnsi="宋体" w:eastAsia="宋体" w:cs="宋体"/>
          <w:sz w:val="24"/>
          <w:szCs w:val="24"/>
        </w:rPr>
        <w:t>6、售后维护要求</w:t>
      </w:r>
      <w:bookmarkEnd w:id="15"/>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1、使用培训</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针对智慧教室教学活动的初期应用开展，安排教学咨询顾问对教师进行初期培训，包括系统的理论知识与使用操作的培训，同时还会帮助学校与各学科组共同形成示范课例，专门辅助老师，上好节精品课程，咨询贯穿课前、课中、课后全过程。针对教师的日常应用，提供各个应用场景的视频解答教师的使用疑惑。</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2、服务响应时间</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为确保系统正常工作，提供7×24小时热线服务响应，以最快速度向用户提供备件和技术支持。</w:t>
      </w:r>
    </w:p>
    <w:p>
      <w:pPr>
        <w:spacing w:line="360" w:lineRule="auto"/>
        <w:ind w:firstLine="480" w:firstLineChars="200"/>
        <w:rPr>
          <w:rFonts w:hint="eastAsia" w:ascii="宋体" w:hAnsi="宋体" w:eastAsia="宋体" w:cs="宋体"/>
          <w:i/>
          <w:sz w:val="24"/>
          <w:highlight w:val="darkCyan"/>
        </w:rPr>
      </w:pPr>
      <w:r>
        <w:rPr>
          <w:rFonts w:hint="eastAsia" w:ascii="宋体" w:hAnsi="宋体" w:eastAsia="宋体" w:cs="宋体"/>
          <w:sz w:val="24"/>
        </w:rPr>
        <w:t>3、设备自验收之日起，所有产品提供五年的免费保修期，软件终身免费升级。</w:t>
      </w:r>
    </w:p>
    <w:p>
      <w:pPr>
        <w:pStyle w:val="3"/>
        <w:rPr>
          <w:rFonts w:hint="eastAsia" w:ascii="宋体" w:hAnsi="宋体" w:eastAsia="宋体" w:cs="宋体"/>
        </w:rPr>
      </w:pPr>
      <w:bookmarkStart w:id="16" w:name="_Toc9723"/>
      <w:r>
        <w:rPr>
          <w:rFonts w:hint="eastAsia" w:ascii="宋体" w:hAnsi="宋体" w:eastAsia="宋体" w:cs="宋体"/>
        </w:rPr>
        <w:t>四、项目与学校信息化总体框架兼容的要求</w:t>
      </w:r>
      <w:bookmarkEnd w:id="16"/>
    </w:p>
    <w:p>
      <w:pPr>
        <w:pStyle w:val="4"/>
        <w:tabs>
          <w:tab w:val="left" w:pos="851"/>
        </w:tabs>
        <w:rPr>
          <w:rFonts w:hint="eastAsia" w:ascii="宋体" w:hAnsi="宋体" w:eastAsia="宋体" w:cs="宋体"/>
          <w:sz w:val="24"/>
          <w:szCs w:val="24"/>
        </w:rPr>
      </w:pPr>
      <w:bookmarkStart w:id="17" w:name="_Toc26665"/>
      <w:r>
        <w:rPr>
          <w:rFonts w:hint="eastAsia" w:ascii="宋体" w:hAnsi="宋体" w:eastAsia="宋体" w:cs="宋体"/>
          <w:sz w:val="24"/>
          <w:szCs w:val="24"/>
        </w:rPr>
        <w:t>1、系统对接要求</w:t>
      </w:r>
      <w:bookmarkEnd w:id="17"/>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（1）统一身份认证接入要求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统一身份认证服务通过统一管理用户的认证过程和认证信息，使登录后的用户在应用之间可以不需再次登录，为用户带来 “单点登录，多点漫游”的便利。校园用户提供与校园其他系统数据/功能对接的唯一标识，因此在系统登录与用户身份需与校园统一身份认证服务进行对接。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（2）共享数据中心数据对接要求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按学校相关的数据标准，以只读视图的方式授权和开放系统数据，这些数据将会被同步至共享数据中心，供其他业务系统使用。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面向其他应用系统需提供数据访问接⼝的服务，根据数据访问的要求对元数据进行封装，以 Web Service 接口的形式对外发布。</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（3）统一通信平台对接要求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基于校园各类应用系统信息统一收发要求，除系统内通知消息外，所有业务系统通过短信、微信、邮件等通道发送的消息均须对接校园统一通信平台，由统一通信平台负责发送，包括回执消息的接收。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信息发送须严格遵守各通信运营商对信息安全管理和企业用户授权的相关要求，包括但不限于信息审计、黑白名单设置和信息模板管理等要求。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（4）校园门户集成要求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包括四个方面的集成内容：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1）资讯对接：为系统的资讯类内容提供RSS或API订阅接口，以供第三方系统的统一调用。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2）待办/已办接口对接：包括系统产生的流程类状态信息等。此类数据需由系统提供相应的webservice接⼝，供门户系统待办/已办功能调用。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3）服务对接：校园门户内提供校园办事服务功能，涉及到师生服务的申请、办事类应用需与办事服务进行对接。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4）应用对接：校园门户提供开发者服务功能，支持门户内应用的开发与集成，对于能够为师生提供的简单应用，应在门户平台中遵循相应的接口与界面规范建立对应的应用（第（5）条要求的移动应用集成同理）。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5）应用或服务与门户的对接可能涉及到直接跳转、数据集成、界面集成等多种方式，每个应用或服务具体的对接策略待之后双方视具体情况共同商议决定。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（5）校园移动应用集成要求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包括移动数字校园APP与校园微信公众服务号/企业号，内置的应用商店等。功能支持HTML格式的、移动端页面优化的应用服务直接入驻，技术上涉及到认证、身份的对接等。对于第三方系统已形成的移动端服务，可直接进行测试迁移。对于一些数据查询类型的服务，可通过数据与校园共享数据中心的同步后进行独立设计。其他移动端功能性应用可根据需要逐步实施。具体的技术方案可由双方技术人员进行详细对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（6）校园统一支付缴费平台的集成要求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如果项目中存在支付缴费类业务，应具备与学校统一支付缴费平台集成的能力：</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1）能根据统一支付缴费平台提供的标准化开发接口实现支付缴费业务的定制与开发。</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2）能提供标准开放式接口，用于统一支付缴费平台获取相关数据。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具体的技术实施方案可由本项目施工单位和统一支付缴费平台施工单位协商确定。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（7）校园一卡通系统集成要求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如果项目中存在与一卡通系统相关业务，应具备与校园一卡通系统对接集成的能力：</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1）能根据一卡通系统提供的标准化开发接口实现与一卡通系统的集成开发。</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2）能提供标准化开放式接口，用于一卡通系统获取相关数据。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具体的技术实施方案可由本项目施工单位和一卡通系统施工单位协商确定。</w:t>
      </w:r>
    </w:p>
    <w:p>
      <w:pPr>
        <w:pStyle w:val="4"/>
        <w:tabs>
          <w:tab w:val="left" w:pos="851"/>
        </w:tabs>
        <w:rPr>
          <w:rFonts w:hint="eastAsia" w:ascii="宋体" w:hAnsi="宋体" w:eastAsia="宋体" w:cs="宋体"/>
          <w:sz w:val="24"/>
          <w:szCs w:val="24"/>
        </w:rPr>
      </w:pPr>
      <w:bookmarkStart w:id="18" w:name="_Toc9650"/>
      <w:r>
        <w:rPr>
          <w:rFonts w:hint="eastAsia" w:ascii="宋体" w:hAnsi="宋体" w:eastAsia="宋体" w:cs="宋体"/>
          <w:sz w:val="24"/>
          <w:szCs w:val="24"/>
        </w:rPr>
        <w:t>2、对系统扩展性的要求</w:t>
      </w:r>
      <w:bookmarkEnd w:id="18"/>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具备良好的应用集成能力，提供标准的数据接口，支持二次开发。</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扩展能力是由系统的技术架构和技术的先进性所决定的。系统的扩展性是系统的生命力之所在，良好的扩展性和二次开发能力，能确保系统具有适应性，降低系统的实施和开发成本。</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系统须具备良好的扩展性，具有较长的生命周期，在后期的应用过程中能够基于平台进行业务扩展。</w:t>
      </w:r>
    </w:p>
    <w:p>
      <w:pPr>
        <w:pStyle w:val="4"/>
        <w:tabs>
          <w:tab w:val="left" w:pos="851"/>
        </w:tabs>
        <w:rPr>
          <w:rFonts w:hint="eastAsia" w:ascii="宋体" w:hAnsi="宋体" w:eastAsia="宋体" w:cs="宋体"/>
          <w:sz w:val="24"/>
          <w:szCs w:val="24"/>
        </w:rPr>
      </w:pPr>
      <w:bookmarkStart w:id="19" w:name="_Toc21840"/>
      <w:r>
        <w:rPr>
          <w:rFonts w:hint="eastAsia" w:ascii="宋体" w:hAnsi="宋体" w:eastAsia="宋体" w:cs="宋体"/>
          <w:sz w:val="24"/>
          <w:szCs w:val="24"/>
        </w:rPr>
        <w:t>3、对系统安全性的要求</w:t>
      </w:r>
      <w:bookmarkEnd w:id="19"/>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（1）总体要求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1）系统提供商对于因为程序代码、框架技术以及使用的中间件而产生的应用系统漏洞或</w:t>
      </w:r>
      <w:r>
        <w:rPr>
          <w:rFonts w:hint="eastAsia" w:ascii="宋体" w:hAnsi="宋体" w:eastAsia="宋体" w:cs="宋体"/>
          <w:b/>
          <w:bCs/>
          <w:i/>
          <w:iCs/>
          <w:sz w:val="24"/>
        </w:rPr>
        <w:t>bug</w:t>
      </w:r>
      <w:r>
        <w:rPr>
          <w:rFonts w:hint="eastAsia" w:ascii="宋体" w:hAnsi="宋体" w:eastAsia="宋体" w:cs="宋体"/>
          <w:sz w:val="24"/>
        </w:rPr>
        <w:t>等程序错误终身负责维护升级；</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2）系统上线前须经学校的安全准入检测，不合格的系统不能上线并验收；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3）系统运行过程中定期或不定期接受相关部门的安全评测，接到系统安全评测或渗透报告后须提供详实可行的整改报告，经复测验证合格后方可再次上线运行。</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（2）系统配置要求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1）系统必须保证为正常上线系统，须更新为最新。禁止采用失去技术升级的系统（如：</w:t>
      </w:r>
      <w:r>
        <w:rPr>
          <w:rFonts w:hint="eastAsia" w:ascii="宋体" w:hAnsi="宋体" w:eastAsia="宋体" w:cs="宋体"/>
          <w:b/>
          <w:bCs/>
          <w:i/>
          <w:iCs/>
          <w:sz w:val="24"/>
        </w:rPr>
        <w:t>windows 2003</w:t>
      </w:r>
      <w:r>
        <w:rPr>
          <w:rFonts w:hint="eastAsia" w:ascii="宋体" w:hAnsi="宋体" w:eastAsia="宋体" w:cs="宋体"/>
          <w:sz w:val="24"/>
        </w:rPr>
        <w:t>等）；禁止采用含有已知漏洞的组件、应用程序、框架（如：</w:t>
      </w:r>
      <w:r>
        <w:rPr>
          <w:rFonts w:hint="eastAsia" w:ascii="宋体" w:hAnsi="宋体" w:eastAsia="宋体" w:cs="宋体"/>
          <w:b/>
          <w:bCs/>
          <w:i/>
          <w:iCs/>
          <w:sz w:val="24"/>
        </w:rPr>
        <w:t>Struts 2.5 - Struts 2.5.10</w:t>
      </w:r>
      <w:r>
        <w:rPr>
          <w:rFonts w:hint="eastAsia" w:ascii="宋体" w:hAnsi="宋体" w:eastAsia="宋体" w:cs="宋体"/>
          <w:sz w:val="24"/>
        </w:rPr>
        <w:t>）、应用程序服务器、</w:t>
      </w:r>
      <w:r>
        <w:rPr>
          <w:rFonts w:hint="eastAsia" w:ascii="宋体" w:hAnsi="宋体" w:eastAsia="宋体" w:cs="宋体"/>
          <w:b/>
          <w:bCs/>
          <w:i/>
          <w:iCs/>
          <w:sz w:val="24"/>
        </w:rPr>
        <w:t>web</w:t>
      </w:r>
      <w:r>
        <w:rPr>
          <w:rFonts w:hint="eastAsia" w:ascii="宋体" w:hAnsi="宋体" w:eastAsia="宋体" w:cs="宋体"/>
          <w:sz w:val="24"/>
        </w:rPr>
        <w:t>服务器、数据库服务器和平台定义，以上系统必须执行安全配置，禁止默认安装。所有的软件应该保持及时更新，采用</w:t>
      </w:r>
      <w:r>
        <w:rPr>
          <w:rFonts w:hint="eastAsia" w:ascii="宋体" w:hAnsi="宋体" w:eastAsia="宋体" w:cs="宋体"/>
          <w:b/>
          <w:i/>
          <w:sz w:val="24"/>
        </w:rPr>
        <w:t>struts2</w:t>
      </w:r>
      <w:r>
        <w:rPr>
          <w:rFonts w:hint="eastAsia" w:ascii="宋体" w:hAnsi="宋体" w:eastAsia="宋体" w:cs="宋体"/>
          <w:sz w:val="24"/>
        </w:rPr>
        <w:t>的系统原则上不允许对校外提供服务；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2）保证系统服务正常并与上线系统保持一致，无调试和报错信息（如：断点、</w:t>
      </w:r>
      <w:r>
        <w:rPr>
          <w:rFonts w:hint="eastAsia" w:ascii="宋体" w:hAnsi="宋体" w:eastAsia="宋体" w:cs="宋体"/>
          <w:b/>
          <w:bCs/>
          <w:i/>
          <w:iCs/>
          <w:sz w:val="24"/>
        </w:rPr>
        <w:t>printf</w:t>
      </w:r>
      <w:r>
        <w:rPr>
          <w:rFonts w:hint="eastAsia" w:ascii="宋体" w:hAnsi="宋体" w:eastAsia="宋体" w:cs="宋体"/>
          <w:sz w:val="24"/>
        </w:rPr>
        <w:t>等调试信息），无注释信息，删除系统默认安装的各种例程、文档及管理程序；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3）系统中禁止暴露配置信息（如数据库连接信息）、源码备份文件、.git,.svn仓库等，严禁在</w:t>
      </w:r>
      <w:r>
        <w:rPr>
          <w:rFonts w:hint="eastAsia" w:ascii="宋体" w:hAnsi="宋体" w:eastAsia="宋体" w:cs="宋体"/>
          <w:b/>
          <w:bCs/>
          <w:i/>
          <w:iCs/>
          <w:sz w:val="24"/>
        </w:rPr>
        <w:t>github</w:t>
      </w:r>
      <w:r>
        <w:rPr>
          <w:rFonts w:hint="eastAsia" w:ascii="宋体" w:hAnsi="宋体" w:eastAsia="宋体" w:cs="宋体"/>
          <w:sz w:val="24"/>
        </w:rPr>
        <w:t>等平台公布代码。</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（3）服务要求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1）从本机关闭不需要的端口（如：关闭</w:t>
      </w:r>
      <w:r>
        <w:rPr>
          <w:rFonts w:hint="eastAsia" w:ascii="宋体" w:hAnsi="宋体" w:eastAsia="宋体" w:cs="宋体"/>
          <w:b/>
          <w:bCs/>
          <w:i/>
          <w:iCs/>
          <w:sz w:val="24"/>
        </w:rPr>
        <w:t>windows netbios</w:t>
      </w:r>
      <w:r>
        <w:rPr>
          <w:rFonts w:hint="eastAsia" w:ascii="宋体" w:hAnsi="宋体" w:eastAsia="宋体" w:cs="宋体"/>
          <w:sz w:val="24"/>
        </w:rPr>
        <w:t>等服务），设置本机防火墙（如</w:t>
      </w:r>
      <w:r>
        <w:rPr>
          <w:rFonts w:hint="eastAsia" w:ascii="宋体" w:hAnsi="宋体" w:eastAsia="宋体" w:cs="宋体"/>
          <w:b/>
          <w:bCs/>
          <w:i/>
          <w:iCs/>
          <w:sz w:val="24"/>
        </w:rPr>
        <w:t>iptable</w:t>
      </w:r>
      <w:r>
        <w:rPr>
          <w:rFonts w:hint="eastAsia" w:ascii="宋体" w:hAnsi="宋体" w:eastAsia="宋体" w:cs="宋体"/>
          <w:sz w:val="24"/>
        </w:rPr>
        <w:t>）对访问的源地址进行限制，相关服务设置类似</w:t>
      </w:r>
      <w:r>
        <w:rPr>
          <w:rFonts w:hint="eastAsia" w:ascii="宋体" w:hAnsi="宋体" w:eastAsia="宋体" w:cs="宋体"/>
          <w:b/>
          <w:bCs/>
          <w:i/>
          <w:iCs/>
          <w:sz w:val="24"/>
        </w:rPr>
        <w:t>host.allow</w:t>
      </w:r>
      <w:r>
        <w:rPr>
          <w:rFonts w:hint="eastAsia" w:ascii="宋体" w:hAnsi="宋体" w:eastAsia="宋体" w:cs="宋体"/>
          <w:sz w:val="24"/>
        </w:rPr>
        <w:t>和</w:t>
      </w:r>
      <w:r>
        <w:rPr>
          <w:rFonts w:hint="eastAsia" w:ascii="宋体" w:hAnsi="宋体" w:eastAsia="宋体" w:cs="宋体"/>
          <w:b/>
          <w:bCs/>
          <w:i/>
          <w:iCs/>
          <w:sz w:val="24"/>
        </w:rPr>
        <w:t>host.deny</w:t>
      </w:r>
      <w:r>
        <w:rPr>
          <w:rFonts w:hint="eastAsia" w:ascii="宋体" w:hAnsi="宋体" w:eastAsia="宋体" w:cs="宋体"/>
          <w:sz w:val="24"/>
        </w:rPr>
        <w:t>等策略；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2）须按照标准端口配置服务，严禁自行设置非标服务端口。</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（4）数据库配置要求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1）数据库和应用系统如在同一台服务器，须采用本机回路进行访问，如前端及数据库分为不同服务器，须设置本机防火墙访问规则，禁止非前端服务器访问数据库网络端口；</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2）使用最低权限的数据库用户作为</w:t>
      </w:r>
      <w:r>
        <w:rPr>
          <w:rFonts w:hint="eastAsia" w:ascii="宋体" w:hAnsi="宋体" w:eastAsia="宋体" w:cs="宋体"/>
          <w:b/>
          <w:bCs/>
          <w:i/>
          <w:iCs/>
          <w:sz w:val="24"/>
        </w:rPr>
        <w:t>web</w:t>
      </w:r>
      <w:r>
        <w:rPr>
          <w:rFonts w:hint="eastAsia" w:ascii="宋体" w:hAnsi="宋体" w:eastAsia="宋体" w:cs="宋体"/>
          <w:sz w:val="24"/>
        </w:rPr>
        <w:t>应用所需，禁止具有不必要的额外权限。</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（5）开发要求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1）对用户输入进行严格有效过滤，防止</w:t>
      </w:r>
      <w:r>
        <w:rPr>
          <w:rFonts w:hint="eastAsia" w:ascii="宋体" w:hAnsi="宋体" w:eastAsia="宋体" w:cs="宋体"/>
          <w:b/>
          <w:bCs/>
          <w:i/>
          <w:iCs/>
          <w:sz w:val="24"/>
        </w:rPr>
        <w:t>sql</w:t>
      </w:r>
      <w:r>
        <w:rPr>
          <w:rFonts w:hint="eastAsia" w:ascii="宋体" w:hAnsi="宋体" w:eastAsia="宋体" w:cs="宋体"/>
          <w:sz w:val="24"/>
        </w:rPr>
        <w:t>注入、</w:t>
      </w:r>
      <w:r>
        <w:rPr>
          <w:rFonts w:hint="eastAsia" w:ascii="宋体" w:hAnsi="宋体" w:eastAsia="宋体" w:cs="宋体"/>
          <w:b/>
          <w:bCs/>
          <w:i/>
          <w:iCs/>
          <w:sz w:val="24"/>
        </w:rPr>
        <w:t>xss</w:t>
      </w:r>
      <w:r>
        <w:rPr>
          <w:rFonts w:hint="eastAsia" w:ascii="宋体" w:hAnsi="宋体" w:eastAsia="宋体" w:cs="宋体"/>
          <w:sz w:val="24"/>
        </w:rPr>
        <w:t>跨站脚本、命令执行，</w:t>
      </w:r>
      <w:r>
        <w:rPr>
          <w:rFonts w:hint="eastAsia" w:ascii="宋体" w:hAnsi="宋体" w:eastAsia="宋体" w:cs="宋体"/>
          <w:b/>
          <w:bCs/>
          <w:i/>
          <w:iCs/>
          <w:sz w:val="24"/>
        </w:rPr>
        <w:t>crsf</w:t>
      </w:r>
      <w:r>
        <w:rPr>
          <w:rFonts w:hint="eastAsia" w:ascii="宋体" w:hAnsi="宋体" w:eastAsia="宋体" w:cs="宋体"/>
          <w:sz w:val="24"/>
        </w:rPr>
        <w:t>跨站请求伪造等，建议采用白名单过滤策略；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2）禁止在</w:t>
      </w:r>
      <w:r>
        <w:rPr>
          <w:rFonts w:hint="eastAsia" w:ascii="宋体" w:hAnsi="宋体" w:eastAsia="宋体" w:cs="宋体"/>
          <w:b/>
          <w:bCs/>
          <w:i/>
          <w:iCs/>
          <w:sz w:val="24"/>
        </w:rPr>
        <w:t>HTTP</w:t>
      </w:r>
      <w:r>
        <w:rPr>
          <w:rFonts w:hint="eastAsia" w:ascii="宋体" w:hAnsi="宋体" w:eastAsia="宋体" w:cs="宋体"/>
          <w:sz w:val="24"/>
        </w:rPr>
        <w:t>请求中以明文或可逆编码（如</w:t>
      </w:r>
      <w:r>
        <w:rPr>
          <w:rFonts w:hint="eastAsia" w:ascii="宋体" w:hAnsi="宋体" w:eastAsia="宋体" w:cs="宋体"/>
          <w:b/>
          <w:bCs/>
          <w:i/>
          <w:iCs/>
          <w:sz w:val="24"/>
        </w:rPr>
        <w:t>base64、url</w:t>
      </w:r>
      <w:r>
        <w:rPr>
          <w:rFonts w:hint="eastAsia" w:ascii="宋体" w:hAnsi="宋体" w:eastAsia="宋体" w:cs="宋体"/>
          <w:sz w:val="24"/>
        </w:rPr>
        <w:t>编码等）的形式传递</w:t>
      </w:r>
      <w:r>
        <w:rPr>
          <w:rFonts w:hint="eastAsia" w:ascii="宋体" w:hAnsi="宋体" w:eastAsia="宋体" w:cs="宋体"/>
          <w:b/>
          <w:bCs/>
          <w:i/>
          <w:iCs/>
          <w:sz w:val="24"/>
        </w:rPr>
        <w:t>SQL</w:t>
      </w:r>
      <w:r>
        <w:rPr>
          <w:rFonts w:hint="eastAsia" w:ascii="宋体" w:hAnsi="宋体" w:eastAsia="宋体" w:cs="宋体"/>
          <w:sz w:val="24"/>
        </w:rPr>
        <w:t>语句到后端程序代入执行，禁止由</w:t>
      </w:r>
      <w:r>
        <w:rPr>
          <w:rFonts w:hint="eastAsia" w:ascii="宋体" w:hAnsi="宋体" w:eastAsia="宋体" w:cs="宋体"/>
          <w:b/>
          <w:bCs/>
          <w:i/>
          <w:iCs/>
          <w:sz w:val="24"/>
        </w:rPr>
        <w:t>Web</w:t>
      </w:r>
      <w:r>
        <w:rPr>
          <w:rFonts w:hint="eastAsia" w:ascii="宋体" w:hAnsi="宋体" w:eastAsia="宋体" w:cs="宋体"/>
          <w:sz w:val="24"/>
        </w:rPr>
        <w:t>前端直接生成和传递</w:t>
      </w:r>
      <w:r>
        <w:rPr>
          <w:rFonts w:hint="eastAsia" w:ascii="宋体" w:hAnsi="宋体" w:eastAsia="宋体" w:cs="宋体"/>
          <w:b/>
          <w:bCs/>
          <w:i/>
          <w:iCs/>
          <w:sz w:val="24"/>
        </w:rPr>
        <w:t>SQL</w:t>
      </w:r>
      <w:r>
        <w:rPr>
          <w:rFonts w:hint="eastAsia" w:ascii="宋体" w:hAnsi="宋体" w:eastAsia="宋体" w:cs="宋体"/>
          <w:sz w:val="24"/>
        </w:rPr>
        <w:t>语句到数据库进行执行，数据库查询必须采用预编译和参数结构化查询。如果程序确实需要将</w:t>
      </w:r>
      <w:r>
        <w:rPr>
          <w:rFonts w:hint="eastAsia" w:ascii="宋体" w:hAnsi="宋体" w:eastAsia="宋体" w:cs="宋体"/>
          <w:b/>
          <w:bCs/>
          <w:i/>
          <w:iCs/>
          <w:sz w:val="24"/>
        </w:rPr>
        <w:t>SQL</w:t>
      </w:r>
      <w:r>
        <w:rPr>
          <w:rFonts w:hint="eastAsia" w:ascii="宋体" w:hAnsi="宋体" w:eastAsia="宋体" w:cs="宋体"/>
          <w:sz w:val="24"/>
        </w:rPr>
        <w:t>语句作为内容（非可执行代码的形式，如学生毕业设计、代码样例等）到后台，请在项目上线交付前书面说明相应的功能代码及位置；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3）控制上传点，对于上传文件类型进行严格控制（禁止用</w:t>
      </w:r>
      <w:r>
        <w:rPr>
          <w:rFonts w:hint="eastAsia" w:ascii="宋体" w:hAnsi="宋体" w:eastAsia="宋体" w:cs="宋体"/>
          <w:b/>
          <w:bCs/>
          <w:i/>
          <w:iCs/>
          <w:sz w:val="24"/>
        </w:rPr>
        <w:t>js</w:t>
      </w:r>
      <w:r>
        <w:rPr>
          <w:rFonts w:hint="eastAsia" w:ascii="宋体" w:hAnsi="宋体" w:eastAsia="宋体" w:cs="宋体"/>
          <w:sz w:val="24"/>
        </w:rPr>
        <w:t>进行控制），上传目录不能有执行权限，原则上不允许有未经登录验证的上传点；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4）设置有效的身份认证、会话管理及访问控制机制，防止越权、平行权限及提权等（禁止利用</w:t>
      </w:r>
      <w:r>
        <w:rPr>
          <w:rFonts w:hint="eastAsia" w:ascii="宋体" w:hAnsi="宋体" w:eastAsia="宋体" w:cs="宋体"/>
          <w:b/>
          <w:bCs/>
          <w:i/>
          <w:iCs/>
          <w:sz w:val="24"/>
        </w:rPr>
        <w:t>js</w:t>
      </w:r>
      <w:r>
        <w:rPr>
          <w:rFonts w:hint="eastAsia" w:ascii="宋体" w:hAnsi="宋体" w:eastAsia="宋体" w:cs="宋体"/>
          <w:sz w:val="24"/>
        </w:rPr>
        <w:t>进行控制及验证）。</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（6）密码复杂度要求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系统必须有密码复杂度检查模块，设置有效的验证码或者滑动等手段防止暴力破解，密码长度须大于8位，含字母（大小写）、数字及符号组合，重要系统须采用二次认证。禁止在数据库中明文存放用户密码，需进行带</w:t>
      </w:r>
      <w:r>
        <w:rPr>
          <w:rFonts w:hint="eastAsia" w:ascii="宋体" w:hAnsi="宋体" w:eastAsia="宋体" w:cs="宋体"/>
          <w:b/>
          <w:bCs/>
          <w:i/>
          <w:iCs/>
          <w:sz w:val="24"/>
        </w:rPr>
        <w:t>salt</w:t>
      </w:r>
      <w:r>
        <w:rPr>
          <w:rFonts w:hint="eastAsia" w:ascii="宋体" w:hAnsi="宋体" w:eastAsia="宋体" w:cs="宋体"/>
          <w:sz w:val="24"/>
        </w:rPr>
        <w:t>的哈希之后入库。对于多次错误登录进行封堵。如果长期不登录默认账号应停用处理。</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（7）数据保护要求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对于身份信息、单位职务、财务信息、健康信息、通讯信息等敏感信息禁止在数据库中明文存放。</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（8）系统安全评测和等保评测要求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为配合系统安全评测及等级保护定级和评测的相关要求，须提供如下系统信息：</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1）操作系统版本、补丁情况；</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2）开放的网络端口及用途；</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3）所有第三方中间件、开发包、数据库、服务版本及管理地址。如：</w:t>
      </w:r>
      <w:r>
        <w:rPr>
          <w:rFonts w:hint="eastAsia" w:ascii="宋体" w:hAnsi="宋体" w:eastAsia="宋体" w:cs="宋体"/>
          <w:b/>
          <w:bCs/>
          <w:i/>
          <w:iCs/>
          <w:sz w:val="24"/>
        </w:rPr>
        <w:t xml:space="preserve">tomcat </w:t>
      </w:r>
      <w:r>
        <w:rPr>
          <w:rFonts w:hint="eastAsia" w:ascii="宋体" w:hAnsi="宋体" w:eastAsia="宋体" w:cs="宋体"/>
          <w:sz w:val="24"/>
        </w:rPr>
        <w:t>8.0、</w:t>
      </w:r>
      <w:r>
        <w:rPr>
          <w:rFonts w:hint="eastAsia" w:ascii="宋体" w:hAnsi="宋体" w:eastAsia="宋体" w:cs="宋体"/>
          <w:b/>
          <w:bCs/>
          <w:i/>
          <w:iCs/>
          <w:sz w:val="24"/>
        </w:rPr>
        <w:t xml:space="preserve">apache </w:t>
      </w:r>
      <w:r>
        <w:rPr>
          <w:rFonts w:hint="eastAsia" w:ascii="宋体" w:hAnsi="宋体" w:eastAsia="宋体" w:cs="宋体"/>
          <w:sz w:val="24"/>
        </w:rPr>
        <w:t>2.4.2 、</w:t>
      </w:r>
      <w:r>
        <w:rPr>
          <w:rFonts w:hint="eastAsia" w:ascii="宋体" w:hAnsi="宋体" w:eastAsia="宋体" w:cs="宋体"/>
          <w:b/>
          <w:bCs/>
          <w:i/>
          <w:iCs/>
          <w:sz w:val="24"/>
        </w:rPr>
        <w:t xml:space="preserve">jquery </w:t>
      </w:r>
      <w:r>
        <w:rPr>
          <w:rFonts w:hint="eastAsia" w:ascii="宋体" w:hAnsi="宋体" w:eastAsia="宋体" w:cs="宋体"/>
          <w:sz w:val="24"/>
        </w:rPr>
        <w:t>3.1.0、</w:t>
      </w:r>
      <w:r>
        <w:rPr>
          <w:rFonts w:hint="eastAsia" w:ascii="宋体" w:hAnsi="宋体" w:eastAsia="宋体" w:cs="宋体"/>
          <w:b/>
          <w:bCs/>
          <w:i/>
          <w:iCs/>
          <w:sz w:val="24"/>
        </w:rPr>
        <w:t xml:space="preserve">mysql </w:t>
      </w:r>
      <w:r>
        <w:rPr>
          <w:rFonts w:hint="eastAsia" w:ascii="宋体" w:hAnsi="宋体" w:eastAsia="宋体" w:cs="宋体"/>
          <w:sz w:val="24"/>
        </w:rPr>
        <w:t>5.0等；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4）系统的用户登录路径、登录用户名和密码（必须为复杂密码，评测后更改），系统密码的设置策略（是否满足（6）关于密码复杂度的要求）；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5）系统访问路径和系统管理端路径。</w:t>
      </w:r>
    </w:p>
    <w:p>
      <w:pPr>
        <w:pStyle w:val="4"/>
        <w:tabs>
          <w:tab w:val="left" w:pos="851"/>
        </w:tabs>
        <w:rPr>
          <w:rFonts w:hint="eastAsia" w:ascii="宋体" w:hAnsi="宋体" w:eastAsia="宋体" w:cs="宋体"/>
          <w:sz w:val="24"/>
          <w:szCs w:val="24"/>
        </w:rPr>
      </w:pPr>
      <w:bookmarkStart w:id="20" w:name="_Toc28795"/>
      <w:r>
        <w:rPr>
          <w:rFonts w:hint="eastAsia" w:ascii="宋体" w:hAnsi="宋体" w:eastAsia="宋体" w:cs="宋体"/>
          <w:sz w:val="24"/>
          <w:szCs w:val="24"/>
        </w:rPr>
        <w:t>4、对系统部署方式的要求</w:t>
      </w:r>
      <w:bookmarkEnd w:id="20"/>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系统部署应充分考虑到哈尔滨工业大学现有信息化总体框架以及对未来发展的适应性，要求系统支持单机部署、双机部署、集群部署以及云平台部署的相关要求，并支持负载均衡。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对提出的系统资源配置需求，需提供相应的申请内容，包括但不限于业务平台拓扑、计算资源需求、网络资源需求、存储资源需求（要求提供针对我校实际需求的计算依据，如最大并发、用户增长、网络带宽、CPU、内存、存储需求量测算及具体对外提供服务端口等）。</w:t>
      </w:r>
    </w:p>
    <w:p>
      <w:pPr>
        <w:pStyle w:val="4"/>
        <w:tabs>
          <w:tab w:val="left" w:pos="851"/>
        </w:tabs>
        <w:rPr>
          <w:rFonts w:hint="eastAsia" w:ascii="宋体" w:hAnsi="宋体" w:eastAsia="宋体" w:cs="宋体"/>
          <w:sz w:val="24"/>
          <w:szCs w:val="24"/>
        </w:rPr>
      </w:pPr>
      <w:bookmarkStart w:id="21" w:name="_Toc14553"/>
      <w:r>
        <w:rPr>
          <w:rFonts w:hint="eastAsia" w:ascii="宋体" w:hAnsi="宋体" w:eastAsia="宋体" w:cs="宋体"/>
          <w:sz w:val="24"/>
          <w:szCs w:val="24"/>
        </w:rPr>
        <w:t>5、对相关文档和交付物的要求</w:t>
      </w:r>
      <w:bookmarkEnd w:id="21"/>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乙方在项目验收通过后向甲方提供该项目形成的成果和相关文档。乙方向甲方提供的成果和文档资料不得人为设置技术障碍影响甲方的维护和二次开发。</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本项目交付成果（参见项目建设内容）。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提供的文档资料包括：</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（1）《项目实施计划》</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（2）《项目实施计划变更协议》（如果有变更）</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（3）《需求说明书》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（4）《需求变更协议》（如果有变更）</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（5）《上线试运行确认单》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（6）《系统技术文档》</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（7）《系统管理员手册》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（8）《用户手册》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乙方按哈尔滨工业大学档案馆归档要求，完成项目归档工作。</w:t>
      </w:r>
    </w:p>
    <w:p>
      <w:pPr>
        <w:pStyle w:val="3"/>
        <w:rPr>
          <w:rFonts w:hint="eastAsia" w:ascii="宋体" w:hAnsi="宋体" w:eastAsia="宋体" w:cs="宋体"/>
        </w:rPr>
      </w:pPr>
      <w:bookmarkStart w:id="22" w:name="_Toc2639"/>
      <w:r>
        <w:rPr>
          <w:rFonts w:hint="eastAsia" w:ascii="宋体" w:hAnsi="宋体" w:eastAsia="宋体" w:cs="宋体"/>
        </w:rPr>
        <w:t>五、技术情报和资料的保密要求</w:t>
      </w:r>
      <w:bookmarkEnd w:id="22"/>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采购甲乙双方均对对方提供的技术情报和资料承担保密义务，如需公开或向第三方提供，需经对方同意。乙方在工作中获取的甲方提供的信息、资料、数字均应予以严格保密，乙方负责本项目的人员不得向任何单位和个人泄密。如因泄密造成后果的，乙方应承担全部法律的责任。乙方对甲方提供的信息资料等在完成合作后返还甲方。</w:t>
      </w:r>
    </w:p>
    <w:p>
      <w:pPr>
        <w:spacing w:line="360" w:lineRule="auto"/>
        <w:ind w:firstLine="480" w:firstLineChars="200"/>
        <w:rPr>
          <w:rFonts w:hint="eastAsia" w:ascii="宋体" w:hAnsi="宋体" w:eastAsia="宋体" w:cs="宋体"/>
          <w:szCs w:val="21"/>
        </w:rPr>
        <w:sectPr>
          <w:headerReference r:id="rId3"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sz w:val="24"/>
        </w:rPr>
        <w:t>不论本合同是否变更、解除、终止，本条款长期有效。</w:t>
      </w:r>
    </w:p>
    <w:p/>
    <w:sectPr>
      <w:head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宋体" w:hAnsi="宋体" w:cs="宋体"/>
      </w:rPr>
    </w:pPr>
    <w:r>
      <w:rPr>
        <w:rFonts w:hint="eastAsia" w:ascii="宋体" w:hAnsi="宋体" w:cs="宋体"/>
      </w:rPr>
      <w:t>哈尔滨工业大学信息化校园专项研讨录播互动智慧教室建设项目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numPr>
        <w:ilvl w:val="0"/>
        <w:numId w:val="0"/>
      </w:numPr>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A1A0CB"/>
    <w:multiLevelType w:val="singleLevel"/>
    <w:tmpl w:val="C3A1A0CB"/>
    <w:lvl w:ilvl="0" w:tentative="0">
      <w:start w:val="1"/>
      <w:numFmt w:val="bullet"/>
      <w:pStyle w:val="5"/>
      <w:lvlText w:val=""/>
      <w:lvlJc w:val="left"/>
      <w:pPr>
        <w:tabs>
          <w:tab w:val="left" w:pos="1200"/>
        </w:tabs>
        <w:ind w:left="1200" w:hanging="360"/>
      </w:pPr>
      <w:rPr>
        <w:rFonts w:hint="default" w:ascii="Wingdings" w:hAnsi="Wingdings"/>
      </w:rPr>
    </w:lvl>
  </w:abstractNum>
  <w:abstractNum w:abstractNumId="1">
    <w:nsid w:val="00000022"/>
    <w:multiLevelType w:val="multilevel"/>
    <w:tmpl w:val="00000022"/>
    <w:lvl w:ilvl="0" w:tentative="0">
      <w:start w:val="1"/>
      <w:numFmt w:val="chineseCountingThousand"/>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5F376AC4"/>
    <w:multiLevelType w:val="singleLevel"/>
    <w:tmpl w:val="5F376AC4"/>
    <w:lvl w:ilvl="0" w:tentative="0">
      <w:start w:val="1"/>
      <w:numFmt w:val="decimal"/>
      <w:suff w:val="nothing"/>
      <w:lvlText w:val="%1."/>
      <w:lvlJc w:val="left"/>
    </w:lvl>
  </w:abstractNum>
  <w:abstractNum w:abstractNumId="3">
    <w:nsid w:val="5F3FB132"/>
    <w:multiLevelType w:val="singleLevel"/>
    <w:tmpl w:val="5F3FB132"/>
    <w:lvl w:ilvl="0" w:tentative="0">
      <w:start w:val="1"/>
      <w:numFmt w:val="decimal"/>
      <w:suff w:val="nothing"/>
      <w:lvlText w:val="%1."/>
      <w:lvlJc w:val="left"/>
    </w:lvl>
  </w:abstractNum>
  <w:abstractNum w:abstractNumId="4">
    <w:nsid w:val="5F3FB8EF"/>
    <w:multiLevelType w:val="singleLevel"/>
    <w:tmpl w:val="5F3FB8EF"/>
    <w:lvl w:ilvl="0" w:tentative="0">
      <w:start w:val="16"/>
      <w:numFmt w:val="decimal"/>
      <w:suff w:val="nothing"/>
      <w:lvlText w:val="%1."/>
      <w:lvlJc w:val="left"/>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06F1E"/>
    <w:rsid w:val="00323B43"/>
    <w:rsid w:val="003D37D8"/>
    <w:rsid w:val="00426133"/>
    <w:rsid w:val="004358AB"/>
    <w:rsid w:val="004E159A"/>
    <w:rsid w:val="007F5C6A"/>
    <w:rsid w:val="008B7726"/>
    <w:rsid w:val="00D31D50"/>
    <w:rsid w:val="00DE187A"/>
    <w:rsid w:val="44E84FB1"/>
    <w:rsid w:val="79D41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2"/>
    <w:basedOn w:val="1"/>
    <w:next w:val="1"/>
    <w:qFormat/>
    <w:uiPriority w:val="0"/>
    <w:pPr>
      <w:keepNext/>
      <w:keepLines/>
      <w:numPr>
        <w:ilvl w:val="1"/>
        <w:numId w:val="1"/>
      </w:numPr>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spacing w:before="260" w:after="260" w:line="413" w:lineRule="auto"/>
      <w:outlineLvl w:val="2"/>
    </w:pPr>
    <w:rPr>
      <w:rFonts w:ascii="Calibri" w:hAnsi="Calibri"/>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ind w:firstLine="420" w:firstLineChars="200"/>
      <w:jc w:val="center"/>
    </w:pPr>
    <w:rPr>
      <w:rFonts w:ascii="Calibri" w:hAnsi="Calibri" w:eastAsia="宋体" w:cs="Times New Roman"/>
      <w:szCs w:val="22"/>
      <w:lang w:val="en-US" w:eastAsia="zh-CN" w:bidi="ar-SA"/>
    </w:rPr>
  </w:style>
  <w:style w:type="paragraph" w:styleId="5">
    <w:name w:val="List Bullet 3"/>
    <w:basedOn w:val="1"/>
    <w:semiHidden/>
    <w:unhideWhenUsed/>
    <w:qFormat/>
    <w:uiPriority w:val="99"/>
    <w:pPr>
      <w:numPr>
        <w:ilvl w:val="0"/>
        <w:numId w:val="2"/>
      </w:numPr>
    </w:pPr>
  </w:style>
  <w:style w:type="paragraph" w:styleId="6">
    <w:name w:val="Balloon Text"/>
    <w:basedOn w:val="1"/>
    <w:link w:val="12"/>
    <w:semiHidden/>
    <w:unhideWhenUsed/>
    <w:uiPriority w:val="99"/>
    <w:pPr>
      <w:spacing w:after="0"/>
    </w:pPr>
    <w:rPr>
      <w:sz w:val="18"/>
      <w:szCs w:val="18"/>
    </w:rPr>
  </w:style>
  <w:style w:type="paragraph" w:styleId="7">
    <w:name w:val="footer"/>
    <w:basedOn w:val="1"/>
    <w:semiHidden/>
    <w:unhideWhenUsed/>
    <w:uiPriority w:val="99"/>
    <w:pPr>
      <w:tabs>
        <w:tab w:val="center" w:pos="4153"/>
        <w:tab w:val="right" w:pos="8306"/>
      </w:tabs>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p0"/>
    <w:basedOn w:val="1"/>
    <w:uiPriority w:val="0"/>
    <w:rPr>
      <w:szCs w:val="21"/>
    </w:rPr>
  </w:style>
  <w:style w:type="character" w:customStyle="1" w:styleId="12">
    <w:name w:val="批注框文本 Char"/>
    <w:basedOn w:val="10"/>
    <w:link w:val="6"/>
    <w:semiHidden/>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1597</Words>
  <Characters>9109</Characters>
  <Lines>75</Lines>
  <Paragraphs>21</Paragraphs>
  <TotalTime>0</TotalTime>
  <ScaleCrop>false</ScaleCrop>
  <LinksUpToDate>false</LinksUpToDate>
  <CharactersWithSpaces>10685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Administrator.PC-20151222GRIG</dc:creator>
  <cp:lastModifiedBy>邱实</cp:lastModifiedBy>
  <dcterms:modified xsi:type="dcterms:W3CDTF">2020-09-09T03:32:15Z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